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15BCC" w14:textId="77777777" w:rsidR="00CA3598" w:rsidRPr="0009235E" w:rsidRDefault="00000000" w:rsidP="0009235E">
      <w:pPr>
        <w:spacing w:after="200" w:line="360" w:lineRule="auto"/>
        <w:jc w:val="center"/>
        <w:rPr>
          <w:rFonts w:ascii="Arial" w:hAnsi="Arial" w:cs="Arial"/>
        </w:rPr>
      </w:pPr>
      <w:r w:rsidRPr="0009235E">
        <w:rPr>
          <w:rFonts w:ascii="Arial" w:hAnsi="Arial" w:cs="Arial"/>
          <w:b/>
          <w:bCs/>
        </w:rPr>
        <w:t>Request for Proposals (RFP)</w:t>
      </w:r>
    </w:p>
    <w:p w14:paraId="20EB8AD6" w14:textId="77777777" w:rsidR="00CA3598" w:rsidRPr="0009235E" w:rsidRDefault="00000000" w:rsidP="0009235E">
      <w:pPr>
        <w:spacing w:after="160" w:line="360" w:lineRule="auto"/>
        <w:jc w:val="center"/>
        <w:rPr>
          <w:rFonts w:ascii="Arial" w:hAnsi="Arial" w:cs="Arial"/>
        </w:rPr>
      </w:pPr>
      <w:r w:rsidRPr="0009235E">
        <w:rPr>
          <w:rFonts w:ascii="Arial" w:hAnsi="Arial" w:cs="Arial"/>
          <w:b/>
          <w:bCs/>
        </w:rPr>
        <w:t>Supply, Installation and Commissioning of Institutional Audio, Acoustic and Communications Systems</w:t>
      </w:r>
    </w:p>
    <w:p w14:paraId="0739F29C" w14:textId="77777777" w:rsidR="00CA3598" w:rsidRPr="0009235E" w:rsidRDefault="00000000" w:rsidP="0009235E">
      <w:pPr>
        <w:spacing w:after="160" w:line="360" w:lineRule="auto"/>
        <w:jc w:val="center"/>
        <w:rPr>
          <w:rFonts w:ascii="Arial" w:hAnsi="Arial" w:cs="Arial"/>
        </w:rPr>
      </w:pPr>
      <w:r w:rsidRPr="0009235E">
        <w:rPr>
          <w:rFonts w:ascii="Arial" w:hAnsi="Arial" w:cs="Arial"/>
          <w:b/>
          <w:bCs/>
        </w:rPr>
        <w:t>Equipping of the NLA Academic Facility — Tender 2 of 4</w:t>
      </w:r>
    </w:p>
    <w:p w14:paraId="551D0D5B" w14:textId="77777777" w:rsidR="00CA3598" w:rsidRPr="0009235E" w:rsidRDefault="00000000" w:rsidP="0009235E">
      <w:pPr>
        <w:spacing w:after="120" w:line="360" w:lineRule="auto"/>
        <w:jc w:val="center"/>
        <w:rPr>
          <w:rFonts w:ascii="Arial" w:hAnsi="Arial" w:cs="Arial"/>
        </w:rPr>
      </w:pPr>
      <w:r w:rsidRPr="0009235E">
        <w:rPr>
          <w:rFonts w:ascii="Arial" w:hAnsi="Arial" w:cs="Arial"/>
          <w:b/>
          <w:bCs/>
        </w:rPr>
        <w:t>RFP Reference No.: RFP-SOM-NLA-26-007</w:t>
      </w:r>
    </w:p>
    <w:p w14:paraId="56964F39" w14:textId="20EEA5D0" w:rsidR="00CA3598" w:rsidRPr="0009235E" w:rsidRDefault="00000000" w:rsidP="0009235E">
      <w:pPr>
        <w:spacing w:after="120" w:line="360" w:lineRule="auto"/>
        <w:jc w:val="center"/>
        <w:rPr>
          <w:rFonts w:ascii="Arial" w:hAnsi="Arial" w:cs="Arial"/>
        </w:rPr>
      </w:pPr>
      <w:r w:rsidRPr="0009235E">
        <w:rPr>
          <w:rFonts w:ascii="Arial" w:hAnsi="Arial" w:cs="Arial"/>
        </w:rPr>
        <w:t>Location: Kismayo,</w:t>
      </w:r>
      <w:r w:rsidR="00A53E75">
        <w:rPr>
          <w:rFonts w:ascii="Arial" w:hAnsi="Arial" w:cs="Arial"/>
        </w:rPr>
        <w:t xml:space="preserve"> Jubbaland State,</w:t>
      </w:r>
      <w:r w:rsidRPr="0009235E">
        <w:rPr>
          <w:rFonts w:ascii="Arial" w:hAnsi="Arial" w:cs="Arial"/>
        </w:rPr>
        <w:t xml:space="preserve"> Somalia</w:t>
      </w:r>
    </w:p>
    <w:p w14:paraId="5F6A1E83" w14:textId="77777777" w:rsidR="00CA3598" w:rsidRPr="0009235E" w:rsidRDefault="00CA3598">
      <w:pPr>
        <w:spacing w:after="100"/>
        <w:rPr>
          <w:rFonts w:ascii="Arial" w:hAnsi="Arial" w:cs="Arial"/>
        </w:rPr>
      </w:pPr>
    </w:p>
    <w:p w14:paraId="05217B82" w14:textId="2CA70E5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Solicitation Overview</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200"/>
      </w:tblGrid>
      <w:tr w:rsidR="00CA3598" w:rsidRPr="0009235E" w14:paraId="75591962" w14:textId="77777777" w:rsidTr="71598EF3">
        <w:trPr>
          <w:tblHeader/>
        </w:trPr>
        <w:tc>
          <w:tcPr>
            <w:tcW w:w="2800" w:type="dxa"/>
            <w:shd w:val="clear" w:color="auto" w:fill="D9E2F3"/>
            <w:tcMar>
              <w:top w:w="60" w:type="dxa"/>
              <w:left w:w="100" w:type="dxa"/>
              <w:bottom w:w="60" w:type="dxa"/>
              <w:right w:w="100" w:type="dxa"/>
            </w:tcMar>
          </w:tcPr>
          <w:p w14:paraId="708BDDA0" w14:textId="77777777" w:rsidR="00CA3598" w:rsidRPr="0009235E" w:rsidRDefault="00000000">
            <w:pPr>
              <w:rPr>
                <w:rFonts w:ascii="Arial" w:hAnsi="Arial" w:cs="Arial"/>
              </w:rPr>
            </w:pPr>
            <w:r w:rsidRPr="0009235E">
              <w:rPr>
                <w:rFonts w:ascii="Arial" w:hAnsi="Arial" w:cs="Arial"/>
                <w:b/>
                <w:bCs/>
              </w:rPr>
              <w:t>Item</w:t>
            </w:r>
          </w:p>
        </w:tc>
        <w:tc>
          <w:tcPr>
            <w:tcW w:w="6200" w:type="dxa"/>
            <w:shd w:val="clear" w:color="auto" w:fill="D9E2F3"/>
            <w:tcMar>
              <w:top w:w="60" w:type="dxa"/>
              <w:left w:w="100" w:type="dxa"/>
              <w:bottom w:w="60" w:type="dxa"/>
              <w:right w:w="100" w:type="dxa"/>
            </w:tcMar>
          </w:tcPr>
          <w:p w14:paraId="40C23431" w14:textId="77777777" w:rsidR="00CA3598" w:rsidRPr="0009235E" w:rsidRDefault="00000000">
            <w:pPr>
              <w:rPr>
                <w:rFonts w:ascii="Arial" w:hAnsi="Arial" w:cs="Arial"/>
              </w:rPr>
            </w:pPr>
            <w:r w:rsidRPr="0009235E">
              <w:rPr>
                <w:rFonts w:ascii="Arial" w:hAnsi="Arial" w:cs="Arial"/>
                <w:b/>
                <w:bCs/>
              </w:rPr>
              <w:t>Details</w:t>
            </w:r>
          </w:p>
        </w:tc>
      </w:tr>
      <w:tr w:rsidR="00CA3598" w:rsidRPr="0009235E" w14:paraId="64E67204" w14:textId="77777777" w:rsidTr="71598EF3">
        <w:tc>
          <w:tcPr>
            <w:tcW w:w="2800" w:type="dxa"/>
            <w:tcMar>
              <w:top w:w="60" w:type="dxa"/>
              <w:left w:w="100" w:type="dxa"/>
              <w:bottom w:w="60" w:type="dxa"/>
              <w:right w:w="100" w:type="dxa"/>
            </w:tcMar>
          </w:tcPr>
          <w:p w14:paraId="762FBFC8" w14:textId="77777777" w:rsidR="00CA3598" w:rsidRPr="0009235E" w:rsidRDefault="00000000">
            <w:pPr>
              <w:rPr>
                <w:rFonts w:ascii="Arial" w:hAnsi="Arial" w:cs="Arial"/>
              </w:rPr>
            </w:pPr>
            <w:r w:rsidRPr="0009235E">
              <w:rPr>
                <w:rFonts w:ascii="Arial" w:hAnsi="Arial" w:cs="Arial"/>
              </w:rPr>
              <w:t>RFP Reference No.</w:t>
            </w:r>
          </w:p>
        </w:tc>
        <w:tc>
          <w:tcPr>
            <w:tcW w:w="6200" w:type="dxa"/>
            <w:tcMar>
              <w:top w:w="60" w:type="dxa"/>
              <w:left w:w="100" w:type="dxa"/>
              <w:bottom w:w="60" w:type="dxa"/>
              <w:right w:w="100" w:type="dxa"/>
            </w:tcMar>
          </w:tcPr>
          <w:p w14:paraId="20DD4D2D" w14:textId="77777777" w:rsidR="00CA3598" w:rsidRPr="0009235E" w:rsidRDefault="00000000">
            <w:pPr>
              <w:rPr>
                <w:rFonts w:ascii="Arial" w:hAnsi="Arial" w:cs="Arial"/>
              </w:rPr>
            </w:pPr>
            <w:r w:rsidRPr="0009235E">
              <w:rPr>
                <w:rFonts w:ascii="Arial" w:hAnsi="Arial" w:cs="Arial"/>
              </w:rPr>
              <w:t>RFP-SOM-NLA-26-007</w:t>
            </w:r>
          </w:p>
        </w:tc>
      </w:tr>
      <w:tr w:rsidR="00CA3598" w:rsidRPr="0009235E" w14:paraId="7EA93D42" w14:textId="77777777" w:rsidTr="71598EF3">
        <w:tc>
          <w:tcPr>
            <w:tcW w:w="2800" w:type="dxa"/>
            <w:tcMar>
              <w:top w:w="60" w:type="dxa"/>
              <w:left w:w="100" w:type="dxa"/>
              <w:bottom w:w="60" w:type="dxa"/>
              <w:right w:w="100" w:type="dxa"/>
            </w:tcMar>
          </w:tcPr>
          <w:p w14:paraId="77B0E5E8" w14:textId="77777777" w:rsidR="00CA3598" w:rsidRPr="0009235E" w:rsidRDefault="00000000">
            <w:pPr>
              <w:rPr>
                <w:rFonts w:ascii="Arial" w:hAnsi="Arial" w:cs="Arial"/>
              </w:rPr>
            </w:pPr>
            <w:r w:rsidRPr="0009235E">
              <w:rPr>
                <w:rFonts w:ascii="Arial" w:hAnsi="Arial" w:cs="Arial"/>
              </w:rPr>
              <w:t>Assignment Title</w:t>
            </w:r>
          </w:p>
        </w:tc>
        <w:tc>
          <w:tcPr>
            <w:tcW w:w="6200" w:type="dxa"/>
            <w:tcMar>
              <w:top w:w="60" w:type="dxa"/>
              <w:left w:w="100" w:type="dxa"/>
              <w:bottom w:w="60" w:type="dxa"/>
              <w:right w:w="100" w:type="dxa"/>
            </w:tcMar>
          </w:tcPr>
          <w:p w14:paraId="5870E90B" w14:textId="77777777" w:rsidR="00CA3598" w:rsidRPr="0009235E" w:rsidRDefault="00000000">
            <w:pPr>
              <w:rPr>
                <w:rFonts w:ascii="Arial" w:hAnsi="Arial" w:cs="Arial"/>
              </w:rPr>
            </w:pPr>
            <w:r w:rsidRPr="0009235E">
              <w:rPr>
                <w:rFonts w:ascii="Arial" w:hAnsi="Arial" w:cs="Arial"/>
              </w:rPr>
              <w:t>Supply, Installation and Commissioning of Institutional Audio, Acoustic and Communications Systems</w:t>
            </w:r>
          </w:p>
        </w:tc>
      </w:tr>
      <w:tr w:rsidR="00CA3598" w:rsidRPr="0009235E" w14:paraId="0BD245E3" w14:textId="77777777" w:rsidTr="71598EF3">
        <w:tc>
          <w:tcPr>
            <w:tcW w:w="2800" w:type="dxa"/>
            <w:tcMar>
              <w:top w:w="60" w:type="dxa"/>
              <w:left w:w="100" w:type="dxa"/>
              <w:bottom w:w="60" w:type="dxa"/>
              <w:right w:w="100" w:type="dxa"/>
            </w:tcMar>
          </w:tcPr>
          <w:p w14:paraId="3DA00D41" w14:textId="77777777" w:rsidR="00CA3598" w:rsidRPr="0009235E" w:rsidRDefault="00000000">
            <w:pPr>
              <w:rPr>
                <w:rFonts w:ascii="Arial" w:hAnsi="Arial" w:cs="Arial"/>
              </w:rPr>
            </w:pPr>
            <w:r w:rsidRPr="0009235E">
              <w:rPr>
                <w:rFonts w:ascii="Arial" w:hAnsi="Arial" w:cs="Arial"/>
              </w:rPr>
              <w:t>Procurement Method</w:t>
            </w:r>
          </w:p>
        </w:tc>
        <w:tc>
          <w:tcPr>
            <w:tcW w:w="6200" w:type="dxa"/>
            <w:tcMar>
              <w:top w:w="60" w:type="dxa"/>
              <w:left w:w="100" w:type="dxa"/>
              <w:bottom w:w="60" w:type="dxa"/>
              <w:right w:w="100" w:type="dxa"/>
            </w:tcMar>
          </w:tcPr>
          <w:p w14:paraId="40294F41" w14:textId="77777777" w:rsidR="00CA3598" w:rsidRPr="0009235E" w:rsidRDefault="00000000">
            <w:pPr>
              <w:rPr>
                <w:rFonts w:ascii="Arial" w:hAnsi="Arial" w:cs="Arial"/>
              </w:rPr>
            </w:pPr>
            <w:r w:rsidRPr="0009235E">
              <w:rPr>
                <w:rFonts w:ascii="Arial" w:hAnsi="Arial" w:cs="Arial"/>
              </w:rPr>
              <w:t>Open Competitive Request for Proposals (RFP) – Two-Envelope Process</w:t>
            </w:r>
          </w:p>
        </w:tc>
      </w:tr>
      <w:tr w:rsidR="00CA3598" w:rsidRPr="0009235E" w14:paraId="5FE0337F" w14:textId="77777777" w:rsidTr="71598EF3">
        <w:tc>
          <w:tcPr>
            <w:tcW w:w="2800" w:type="dxa"/>
            <w:tcMar>
              <w:top w:w="60" w:type="dxa"/>
              <w:left w:w="100" w:type="dxa"/>
              <w:bottom w:w="60" w:type="dxa"/>
              <w:right w:w="100" w:type="dxa"/>
            </w:tcMar>
          </w:tcPr>
          <w:p w14:paraId="1CCFBDB4" w14:textId="77777777" w:rsidR="00CA3598" w:rsidRPr="0009235E" w:rsidRDefault="00000000">
            <w:pPr>
              <w:rPr>
                <w:rFonts w:ascii="Arial" w:hAnsi="Arial" w:cs="Arial"/>
              </w:rPr>
            </w:pPr>
            <w:r w:rsidRPr="0009235E">
              <w:rPr>
                <w:rFonts w:ascii="Arial" w:hAnsi="Arial" w:cs="Arial"/>
              </w:rPr>
              <w:t>Issue Date</w:t>
            </w:r>
          </w:p>
        </w:tc>
        <w:tc>
          <w:tcPr>
            <w:tcW w:w="6200" w:type="dxa"/>
            <w:tcMar>
              <w:top w:w="60" w:type="dxa"/>
              <w:left w:w="100" w:type="dxa"/>
              <w:bottom w:w="60" w:type="dxa"/>
              <w:right w:w="100" w:type="dxa"/>
            </w:tcMar>
          </w:tcPr>
          <w:p w14:paraId="68AD6A9F" w14:textId="15178C7B" w:rsidR="00CA3598" w:rsidRPr="0009235E" w:rsidRDefault="0098655D" w:rsidP="71598EF3">
            <w:pPr>
              <w:rPr>
                <w:rFonts w:ascii="Arial" w:eastAsia="Arial" w:hAnsi="Arial" w:cs="Arial"/>
              </w:rPr>
            </w:pPr>
            <w:r>
              <w:rPr>
                <w:rFonts w:ascii="Arial" w:eastAsia="Arial" w:hAnsi="Arial" w:cs="Arial"/>
                <w:color w:val="000000" w:themeColor="text1"/>
              </w:rPr>
              <w:t>29</w:t>
            </w:r>
            <w:r w:rsidR="59B5D95E" w:rsidRPr="71598EF3">
              <w:rPr>
                <w:rFonts w:ascii="Arial" w:eastAsia="Arial" w:hAnsi="Arial" w:cs="Arial"/>
                <w:color w:val="000000" w:themeColor="text1"/>
              </w:rPr>
              <w:t>/0</w:t>
            </w:r>
            <w:r w:rsidR="0014106F">
              <w:rPr>
                <w:rFonts w:ascii="Arial" w:eastAsia="Arial" w:hAnsi="Arial" w:cs="Arial"/>
                <w:color w:val="000000" w:themeColor="text1"/>
              </w:rPr>
              <w:t>9</w:t>
            </w:r>
            <w:r w:rsidR="59B5D95E" w:rsidRPr="71598EF3">
              <w:rPr>
                <w:rFonts w:ascii="Arial" w:eastAsia="Arial" w:hAnsi="Arial" w:cs="Arial"/>
                <w:color w:val="000000" w:themeColor="text1"/>
              </w:rPr>
              <w:t>/2026</w:t>
            </w:r>
          </w:p>
        </w:tc>
      </w:tr>
      <w:tr w:rsidR="00CA3598" w:rsidRPr="0009235E" w14:paraId="7A2CC426" w14:textId="77777777" w:rsidTr="71598EF3">
        <w:tc>
          <w:tcPr>
            <w:tcW w:w="2800" w:type="dxa"/>
            <w:tcMar>
              <w:top w:w="60" w:type="dxa"/>
              <w:left w:w="100" w:type="dxa"/>
              <w:bottom w:w="60" w:type="dxa"/>
              <w:right w:w="100" w:type="dxa"/>
            </w:tcMar>
          </w:tcPr>
          <w:p w14:paraId="372471E5" w14:textId="77777777" w:rsidR="00CA3598" w:rsidRPr="0009235E" w:rsidRDefault="00000000">
            <w:pPr>
              <w:rPr>
                <w:rFonts w:ascii="Arial" w:hAnsi="Arial" w:cs="Arial"/>
              </w:rPr>
            </w:pPr>
            <w:r w:rsidRPr="0009235E">
              <w:rPr>
                <w:rFonts w:ascii="Arial" w:hAnsi="Arial" w:cs="Arial"/>
              </w:rPr>
              <w:t>Recommended Site Visit</w:t>
            </w:r>
          </w:p>
        </w:tc>
        <w:tc>
          <w:tcPr>
            <w:tcW w:w="6200" w:type="dxa"/>
            <w:tcMar>
              <w:top w:w="60" w:type="dxa"/>
              <w:left w:w="100" w:type="dxa"/>
              <w:bottom w:w="60" w:type="dxa"/>
              <w:right w:w="100" w:type="dxa"/>
            </w:tcMar>
          </w:tcPr>
          <w:p w14:paraId="0C32211B" w14:textId="3FF65F6B" w:rsidR="00CA3598" w:rsidRPr="0009235E" w:rsidRDefault="0098655D" w:rsidP="71598EF3">
            <w:pPr>
              <w:rPr>
                <w:rFonts w:ascii="Arial" w:eastAsia="Arial" w:hAnsi="Arial" w:cs="Arial"/>
              </w:rPr>
            </w:pPr>
            <w:r>
              <w:rPr>
                <w:rFonts w:ascii="Arial" w:eastAsia="Arial" w:hAnsi="Arial" w:cs="Arial"/>
                <w:color w:val="000000" w:themeColor="text1"/>
              </w:rPr>
              <w:t>06</w:t>
            </w:r>
            <w:r w:rsidR="57D62FEA" w:rsidRPr="71598EF3">
              <w:rPr>
                <w:rFonts w:ascii="Arial" w:eastAsia="Arial" w:hAnsi="Arial" w:cs="Arial"/>
                <w:color w:val="000000" w:themeColor="text1"/>
              </w:rPr>
              <w:t>/</w:t>
            </w:r>
            <w:r>
              <w:rPr>
                <w:rFonts w:ascii="Arial" w:eastAsia="Arial" w:hAnsi="Arial" w:cs="Arial"/>
                <w:color w:val="000000" w:themeColor="text1"/>
              </w:rPr>
              <w:t>1</w:t>
            </w:r>
            <w:r w:rsidR="57D62FEA" w:rsidRPr="71598EF3">
              <w:rPr>
                <w:rFonts w:ascii="Arial" w:eastAsia="Arial" w:hAnsi="Arial" w:cs="Arial"/>
                <w:color w:val="000000" w:themeColor="text1"/>
              </w:rPr>
              <w:t>0/2026</w:t>
            </w:r>
          </w:p>
        </w:tc>
      </w:tr>
      <w:tr w:rsidR="00CA3598" w:rsidRPr="0009235E" w14:paraId="22A0B630" w14:textId="77777777" w:rsidTr="71598EF3">
        <w:tc>
          <w:tcPr>
            <w:tcW w:w="2800" w:type="dxa"/>
            <w:tcMar>
              <w:top w:w="60" w:type="dxa"/>
              <w:left w:w="100" w:type="dxa"/>
              <w:bottom w:w="60" w:type="dxa"/>
              <w:right w:w="100" w:type="dxa"/>
            </w:tcMar>
          </w:tcPr>
          <w:p w14:paraId="226DE09D" w14:textId="77777777" w:rsidR="00CA3598" w:rsidRPr="0009235E" w:rsidRDefault="00000000">
            <w:pPr>
              <w:rPr>
                <w:rFonts w:ascii="Arial" w:hAnsi="Arial" w:cs="Arial"/>
              </w:rPr>
            </w:pPr>
            <w:r w:rsidRPr="0009235E">
              <w:rPr>
                <w:rFonts w:ascii="Arial" w:hAnsi="Arial" w:cs="Arial"/>
              </w:rPr>
              <w:t>Deadline for Clarification Questions</w:t>
            </w:r>
          </w:p>
        </w:tc>
        <w:tc>
          <w:tcPr>
            <w:tcW w:w="6200" w:type="dxa"/>
            <w:tcMar>
              <w:top w:w="60" w:type="dxa"/>
              <w:left w:w="100" w:type="dxa"/>
              <w:bottom w:w="60" w:type="dxa"/>
              <w:right w:w="100" w:type="dxa"/>
            </w:tcMar>
          </w:tcPr>
          <w:p w14:paraId="6C4EB5C8" w14:textId="1C7B9C6A" w:rsidR="00CA3598" w:rsidRPr="0009235E" w:rsidRDefault="6AF7DCE1">
            <w:pPr>
              <w:rPr>
                <w:rFonts w:ascii="Arial" w:hAnsi="Arial" w:cs="Arial"/>
              </w:rPr>
            </w:pPr>
            <w:r w:rsidRPr="71598EF3">
              <w:rPr>
                <w:rFonts w:ascii="Arial" w:hAnsi="Arial" w:cs="Arial"/>
              </w:rPr>
              <w:t xml:space="preserve">At least </w:t>
            </w:r>
            <w:r w:rsidR="6F7BC529" w:rsidRPr="71598EF3">
              <w:rPr>
                <w:rFonts w:ascii="Arial" w:hAnsi="Arial" w:cs="Arial"/>
              </w:rPr>
              <w:t>4</w:t>
            </w:r>
            <w:r w:rsidRPr="71598EF3">
              <w:rPr>
                <w:rFonts w:ascii="Arial" w:hAnsi="Arial" w:cs="Arial"/>
              </w:rPr>
              <w:t xml:space="preserve"> days before submission deadline</w:t>
            </w:r>
          </w:p>
        </w:tc>
      </w:tr>
      <w:tr w:rsidR="00CA3598" w:rsidRPr="0009235E" w14:paraId="4FCA36BE" w14:textId="77777777" w:rsidTr="71598EF3">
        <w:tc>
          <w:tcPr>
            <w:tcW w:w="2800" w:type="dxa"/>
            <w:tcMar>
              <w:top w:w="60" w:type="dxa"/>
              <w:left w:w="100" w:type="dxa"/>
              <w:bottom w:w="60" w:type="dxa"/>
              <w:right w:w="100" w:type="dxa"/>
            </w:tcMar>
          </w:tcPr>
          <w:p w14:paraId="0A7A2516" w14:textId="77777777" w:rsidR="00CA3598" w:rsidRPr="0009235E" w:rsidRDefault="00000000">
            <w:pPr>
              <w:rPr>
                <w:rFonts w:ascii="Arial" w:hAnsi="Arial" w:cs="Arial"/>
              </w:rPr>
            </w:pPr>
            <w:r w:rsidRPr="0009235E">
              <w:rPr>
                <w:rFonts w:ascii="Arial" w:hAnsi="Arial" w:cs="Arial"/>
              </w:rPr>
              <w:t>Proposal Submission Deadline</w:t>
            </w:r>
          </w:p>
        </w:tc>
        <w:tc>
          <w:tcPr>
            <w:tcW w:w="6200" w:type="dxa"/>
            <w:tcMar>
              <w:top w:w="60" w:type="dxa"/>
              <w:left w:w="100" w:type="dxa"/>
              <w:bottom w:w="60" w:type="dxa"/>
              <w:right w:w="100" w:type="dxa"/>
            </w:tcMar>
          </w:tcPr>
          <w:p w14:paraId="0AED61B6" w14:textId="682DBAAB" w:rsidR="00CA3598" w:rsidRPr="0009235E" w:rsidRDefault="0098655D">
            <w:r>
              <w:rPr>
                <w:rFonts w:ascii="Arial" w:hAnsi="Arial" w:cs="Arial"/>
              </w:rPr>
              <w:t>13</w:t>
            </w:r>
            <w:r w:rsidR="2A0184D6" w:rsidRPr="71598EF3">
              <w:rPr>
                <w:rFonts w:ascii="Arial" w:hAnsi="Arial" w:cs="Arial"/>
              </w:rPr>
              <w:t>/</w:t>
            </w:r>
            <w:r>
              <w:rPr>
                <w:rFonts w:ascii="Arial" w:hAnsi="Arial" w:cs="Arial"/>
              </w:rPr>
              <w:t>1</w:t>
            </w:r>
            <w:r w:rsidR="2A0184D6" w:rsidRPr="71598EF3">
              <w:rPr>
                <w:rFonts w:ascii="Arial" w:hAnsi="Arial" w:cs="Arial"/>
              </w:rPr>
              <w:t>0/2026</w:t>
            </w:r>
          </w:p>
        </w:tc>
      </w:tr>
      <w:tr w:rsidR="00CA3598" w:rsidRPr="0009235E" w14:paraId="05A7ACFA" w14:textId="77777777" w:rsidTr="71598EF3">
        <w:tc>
          <w:tcPr>
            <w:tcW w:w="2800" w:type="dxa"/>
            <w:tcMar>
              <w:top w:w="60" w:type="dxa"/>
              <w:left w:w="100" w:type="dxa"/>
              <w:bottom w:w="60" w:type="dxa"/>
              <w:right w:w="100" w:type="dxa"/>
            </w:tcMar>
          </w:tcPr>
          <w:p w14:paraId="1BA2F6A2" w14:textId="77777777" w:rsidR="00CA3598" w:rsidRPr="0009235E" w:rsidRDefault="00000000">
            <w:pPr>
              <w:rPr>
                <w:rFonts w:ascii="Arial" w:hAnsi="Arial" w:cs="Arial"/>
              </w:rPr>
            </w:pPr>
            <w:r w:rsidRPr="0009235E">
              <w:rPr>
                <w:rFonts w:ascii="Arial" w:hAnsi="Arial" w:cs="Arial"/>
              </w:rPr>
              <w:t>Contract Duration</w:t>
            </w:r>
          </w:p>
        </w:tc>
        <w:tc>
          <w:tcPr>
            <w:tcW w:w="6200" w:type="dxa"/>
            <w:tcMar>
              <w:top w:w="60" w:type="dxa"/>
              <w:left w:w="100" w:type="dxa"/>
              <w:bottom w:w="60" w:type="dxa"/>
              <w:right w:w="100" w:type="dxa"/>
            </w:tcMar>
          </w:tcPr>
          <w:p w14:paraId="55DC75FF" w14:textId="1B94DE13" w:rsidR="00CA3598" w:rsidRPr="0009235E" w:rsidRDefault="743A8378">
            <w:pPr>
              <w:rPr>
                <w:rFonts w:ascii="Arial" w:hAnsi="Arial" w:cs="Arial"/>
              </w:rPr>
            </w:pPr>
            <w:r w:rsidRPr="71598EF3">
              <w:rPr>
                <w:rFonts w:ascii="Arial" w:hAnsi="Arial" w:cs="Arial"/>
              </w:rPr>
              <w:t>Approximately 6–1</w:t>
            </w:r>
            <w:r w:rsidR="50944268" w:rsidRPr="71598EF3">
              <w:rPr>
                <w:rFonts w:ascii="Arial" w:hAnsi="Arial" w:cs="Arial"/>
              </w:rPr>
              <w:t>2</w:t>
            </w:r>
            <w:r w:rsidRPr="71598EF3">
              <w:rPr>
                <w:rFonts w:ascii="Arial" w:hAnsi="Arial" w:cs="Arial"/>
              </w:rPr>
              <w:t xml:space="preserve"> weeks from contract signature, subject to final workplan</w:t>
            </w:r>
          </w:p>
        </w:tc>
      </w:tr>
      <w:tr w:rsidR="00CA3598" w:rsidRPr="0009235E" w14:paraId="360F5D66" w14:textId="77777777" w:rsidTr="71598EF3">
        <w:tc>
          <w:tcPr>
            <w:tcW w:w="2800" w:type="dxa"/>
            <w:tcMar>
              <w:top w:w="60" w:type="dxa"/>
              <w:left w:w="100" w:type="dxa"/>
              <w:bottom w:w="60" w:type="dxa"/>
              <w:right w:w="100" w:type="dxa"/>
            </w:tcMar>
          </w:tcPr>
          <w:p w14:paraId="0CA3B788" w14:textId="77777777" w:rsidR="00CA3598" w:rsidRPr="0009235E" w:rsidRDefault="00000000">
            <w:pPr>
              <w:rPr>
                <w:rFonts w:ascii="Arial" w:hAnsi="Arial" w:cs="Arial"/>
              </w:rPr>
            </w:pPr>
            <w:r w:rsidRPr="0009235E">
              <w:rPr>
                <w:rFonts w:ascii="Arial" w:hAnsi="Arial" w:cs="Arial"/>
              </w:rPr>
              <w:t>Duty Location</w:t>
            </w:r>
          </w:p>
        </w:tc>
        <w:tc>
          <w:tcPr>
            <w:tcW w:w="6200" w:type="dxa"/>
            <w:tcMar>
              <w:top w:w="60" w:type="dxa"/>
              <w:left w:w="100" w:type="dxa"/>
              <w:bottom w:w="60" w:type="dxa"/>
              <w:right w:w="100" w:type="dxa"/>
            </w:tcMar>
          </w:tcPr>
          <w:p w14:paraId="7FC4A588" w14:textId="77777777" w:rsidR="00CA3598" w:rsidRPr="0009235E" w:rsidRDefault="00000000">
            <w:pPr>
              <w:rPr>
                <w:rFonts w:ascii="Arial" w:hAnsi="Arial" w:cs="Arial"/>
              </w:rPr>
            </w:pPr>
            <w:r w:rsidRPr="0009235E">
              <w:rPr>
                <w:rFonts w:ascii="Arial" w:hAnsi="Arial" w:cs="Arial"/>
              </w:rPr>
              <w:t>NLA Campus, Kismayo, Somalia</w:t>
            </w:r>
          </w:p>
        </w:tc>
      </w:tr>
      <w:tr w:rsidR="00CA3598" w:rsidRPr="0009235E" w14:paraId="0CCB3FBD" w14:textId="77777777" w:rsidTr="71598EF3">
        <w:tc>
          <w:tcPr>
            <w:tcW w:w="2800" w:type="dxa"/>
            <w:tcMar>
              <w:top w:w="60" w:type="dxa"/>
              <w:left w:w="100" w:type="dxa"/>
              <w:bottom w:w="60" w:type="dxa"/>
              <w:right w:w="100" w:type="dxa"/>
            </w:tcMar>
          </w:tcPr>
          <w:p w14:paraId="067EE9CD" w14:textId="77777777" w:rsidR="00CA3598" w:rsidRPr="0009235E" w:rsidRDefault="00000000">
            <w:pPr>
              <w:rPr>
                <w:rFonts w:ascii="Arial" w:hAnsi="Arial" w:cs="Arial"/>
              </w:rPr>
            </w:pPr>
            <w:r w:rsidRPr="0009235E">
              <w:rPr>
                <w:rFonts w:ascii="Arial" w:hAnsi="Arial" w:cs="Arial"/>
              </w:rPr>
              <w:t>Submission Email</w:t>
            </w:r>
          </w:p>
        </w:tc>
        <w:tc>
          <w:tcPr>
            <w:tcW w:w="6200" w:type="dxa"/>
            <w:tcMar>
              <w:top w:w="60" w:type="dxa"/>
              <w:left w:w="100" w:type="dxa"/>
              <w:bottom w:w="60" w:type="dxa"/>
              <w:right w:w="100" w:type="dxa"/>
            </w:tcMar>
          </w:tcPr>
          <w:p w14:paraId="4DDC057C" w14:textId="7D6BA931" w:rsidR="00CA3598" w:rsidRPr="0009235E" w:rsidRDefault="0009235E">
            <w:pPr>
              <w:rPr>
                <w:rFonts w:ascii="Arial" w:hAnsi="Arial" w:cs="Arial"/>
              </w:rPr>
            </w:pPr>
            <w:hyperlink r:id="rId10" w:history="1">
              <w:r w:rsidRPr="00C90C7E">
                <w:rPr>
                  <w:rStyle w:val="Hyperlink"/>
                  <w:rFonts w:ascii="Arial" w:hAnsi="Arial" w:cs="Arial"/>
                </w:rPr>
                <w:t>procurement@nla.so</w:t>
              </w:r>
            </w:hyperlink>
            <w:r>
              <w:rPr>
                <w:rFonts w:ascii="Arial" w:hAnsi="Arial" w:cs="Arial"/>
              </w:rPr>
              <w:t xml:space="preserve"> </w:t>
            </w:r>
          </w:p>
        </w:tc>
      </w:tr>
      <w:tr w:rsidR="00CA3598" w:rsidRPr="0009235E" w14:paraId="258F32B4" w14:textId="77777777" w:rsidTr="71598EF3">
        <w:tc>
          <w:tcPr>
            <w:tcW w:w="2800" w:type="dxa"/>
            <w:tcMar>
              <w:top w:w="60" w:type="dxa"/>
              <w:left w:w="100" w:type="dxa"/>
              <w:bottom w:w="60" w:type="dxa"/>
              <w:right w:w="100" w:type="dxa"/>
            </w:tcMar>
          </w:tcPr>
          <w:p w14:paraId="6C58F965" w14:textId="77777777" w:rsidR="00CA3598" w:rsidRPr="0009235E" w:rsidRDefault="00000000">
            <w:pPr>
              <w:rPr>
                <w:rFonts w:ascii="Arial" w:hAnsi="Arial" w:cs="Arial"/>
              </w:rPr>
            </w:pPr>
            <w:r w:rsidRPr="0009235E">
              <w:rPr>
                <w:rFonts w:ascii="Arial" w:hAnsi="Arial" w:cs="Arial"/>
              </w:rPr>
              <w:t>Clarification Contact</w:t>
            </w:r>
          </w:p>
        </w:tc>
        <w:tc>
          <w:tcPr>
            <w:tcW w:w="6200" w:type="dxa"/>
            <w:tcMar>
              <w:top w:w="60" w:type="dxa"/>
              <w:left w:w="100" w:type="dxa"/>
              <w:bottom w:w="60" w:type="dxa"/>
              <w:right w:w="100" w:type="dxa"/>
            </w:tcMar>
          </w:tcPr>
          <w:p w14:paraId="2C647953" w14:textId="77777777" w:rsidR="00CA3598" w:rsidRPr="0009235E" w:rsidRDefault="00000000">
            <w:pPr>
              <w:rPr>
                <w:rFonts w:ascii="Arial" w:hAnsi="Arial" w:cs="Arial"/>
              </w:rPr>
            </w:pPr>
            <w:r w:rsidRPr="0009235E">
              <w:rPr>
                <w:rFonts w:ascii="Arial" w:hAnsi="Arial" w:cs="Arial"/>
              </w:rPr>
              <w:t>NLA Procurement Committee / Designated Project Focal Person</w:t>
            </w:r>
          </w:p>
        </w:tc>
      </w:tr>
      <w:tr w:rsidR="00CA3598" w:rsidRPr="0009235E" w14:paraId="31A6854F" w14:textId="77777777" w:rsidTr="71598EF3">
        <w:tc>
          <w:tcPr>
            <w:tcW w:w="2800" w:type="dxa"/>
            <w:tcMar>
              <w:top w:w="60" w:type="dxa"/>
              <w:left w:w="100" w:type="dxa"/>
              <w:bottom w:w="60" w:type="dxa"/>
              <w:right w:w="100" w:type="dxa"/>
            </w:tcMar>
          </w:tcPr>
          <w:p w14:paraId="0198FD29" w14:textId="77777777" w:rsidR="00CA3598" w:rsidRPr="0009235E" w:rsidRDefault="00000000">
            <w:pPr>
              <w:rPr>
                <w:rFonts w:ascii="Arial" w:hAnsi="Arial" w:cs="Arial"/>
              </w:rPr>
            </w:pPr>
            <w:r w:rsidRPr="0009235E">
              <w:rPr>
                <w:rFonts w:ascii="Arial" w:hAnsi="Arial" w:cs="Arial"/>
              </w:rPr>
              <w:t>Proposal Validity</w:t>
            </w:r>
          </w:p>
        </w:tc>
        <w:tc>
          <w:tcPr>
            <w:tcW w:w="6200" w:type="dxa"/>
            <w:tcMar>
              <w:top w:w="60" w:type="dxa"/>
              <w:left w:w="100" w:type="dxa"/>
              <w:bottom w:w="60" w:type="dxa"/>
              <w:right w:w="100" w:type="dxa"/>
            </w:tcMar>
          </w:tcPr>
          <w:p w14:paraId="6534B23C" w14:textId="77777777" w:rsidR="00CA3598" w:rsidRPr="0009235E" w:rsidRDefault="00000000">
            <w:pPr>
              <w:rPr>
                <w:rFonts w:ascii="Arial" w:hAnsi="Arial" w:cs="Arial"/>
              </w:rPr>
            </w:pPr>
            <w:r w:rsidRPr="0009235E">
              <w:rPr>
                <w:rFonts w:ascii="Arial" w:hAnsi="Arial" w:cs="Arial"/>
              </w:rPr>
              <w:t>120 calendar days from the submission deadline</w:t>
            </w:r>
          </w:p>
        </w:tc>
      </w:tr>
    </w:tbl>
    <w:p w14:paraId="5C550103" w14:textId="77777777" w:rsidR="00CA3598" w:rsidRPr="0009235E" w:rsidRDefault="00CA3598">
      <w:pPr>
        <w:spacing w:after="100"/>
        <w:rPr>
          <w:rFonts w:ascii="Arial" w:hAnsi="Arial" w:cs="Arial"/>
        </w:rPr>
      </w:pPr>
    </w:p>
    <w:p w14:paraId="4414BDB6" w14:textId="0423EDB5" w:rsidR="00CA3598" w:rsidRPr="0009235E" w:rsidRDefault="00000000">
      <w:pPr>
        <w:spacing w:after="120"/>
        <w:rPr>
          <w:rFonts w:ascii="Arial" w:hAnsi="Arial" w:cs="Arial"/>
        </w:rPr>
      </w:pPr>
      <w:r w:rsidRPr="71598EF3">
        <w:rPr>
          <w:rFonts w:ascii="Arial" w:hAnsi="Arial" w:cs="Arial"/>
        </w:rPr>
        <w:br w:type="column"/>
      </w:r>
      <w:r w:rsidR="743A8378" w:rsidRPr="71598EF3">
        <w:rPr>
          <w:rFonts w:ascii="Arial" w:hAnsi="Arial" w:cs="Arial"/>
        </w:rPr>
        <w:lastRenderedPageBreak/>
        <w:t>The National Leadership Academy (NLA) invites qualified, experienced and creative firms, consortiums, system integrators and specialized suppliers to submit proposals for the supply, installation and commissioning of institutional audio, acoustic and communications systems for the NLA academic facility in Kismayo, Somalia.</w:t>
      </w:r>
    </w:p>
    <w:p w14:paraId="6ABEBEFD" w14:textId="77777777" w:rsidR="00CA3598" w:rsidRPr="0009235E" w:rsidRDefault="00000000">
      <w:pPr>
        <w:spacing w:after="120"/>
        <w:rPr>
          <w:rFonts w:ascii="Arial" w:hAnsi="Arial" w:cs="Arial"/>
        </w:rPr>
      </w:pPr>
      <w:r w:rsidRPr="0009235E">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15"/>
        <w:gridCol w:w="2164"/>
        <w:gridCol w:w="5717"/>
      </w:tblGrid>
      <w:tr w:rsidR="00CA3598" w:rsidRPr="0009235E" w14:paraId="28810DB8" w14:textId="77777777" w:rsidTr="0009235E">
        <w:trPr>
          <w:tblHeader/>
        </w:trPr>
        <w:tc>
          <w:tcPr>
            <w:tcW w:w="1615" w:type="dxa"/>
            <w:shd w:val="clear" w:color="auto" w:fill="D9E2F3"/>
            <w:tcMar>
              <w:top w:w="60" w:type="dxa"/>
              <w:left w:w="100" w:type="dxa"/>
              <w:bottom w:w="60" w:type="dxa"/>
              <w:right w:w="100" w:type="dxa"/>
            </w:tcMar>
          </w:tcPr>
          <w:p w14:paraId="32B1E1E1" w14:textId="77777777" w:rsidR="00CA3598" w:rsidRPr="0009235E" w:rsidRDefault="00000000">
            <w:pPr>
              <w:rPr>
                <w:rFonts w:ascii="Arial" w:hAnsi="Arial" w:cs="Arial"/>
              </w:rPr>
            </w:pPr>
            <w:r w:rsidRPr="0009235E">
              <w:rPr>
                <w:rFonts w:ascii="Arial" w:hAnsi="Arial" w:cs="Arial"/>
                <w:b/>
                <w:bCs/>
              </w:rPr>
              <w:t>Tender</w:t>
            </w:r>
          </w:p>
        </w:tc>
        <w:tc>
          <w:tcPr>
            <w:tcW w:w="2164" w:type="dxa"/>
            <w:shd w:val="clear" w:color="auto" w:fill="D9E2F3"/>
            <w:tcMar>
              <w:top w:w="60" w:type="dxa"/>
              <w:left w:w="100" w:type="dxa"/>
              <w:bottom w:w="60" w:type="dxa"/>
              <w:right w:w="100" w:type="dxa"/>
            </w:tcMar>
          </w:tcPr>
          <w:p w14:paraId="6D3332C7" w14:textId="77777777" w:rsidR="00CA3598" w:rsidRPr="0009235E" w:rsidRDefault="00000000">
            <w:pPr>
              <w:rPr>
                <w:rFonts w:ascii="Arial" w:hAnsi="Arial" w:cs="Arial"/>
              </w:rPr>
            </w:pPr>
            <w:r w:rsidRPr="0009235E">
              <w:rPr>
                <w:rFonts w:ascii="Arial" w:hAnsi="Arial" w:cs="Arial"/>
                <w:b/>
                <w:bCs/>
              </w:rPr>
              <w:t>RFP Reference</w:t>
            </w:r>
          </w:p>
        </w:tc>
        <w:tc>
          <w:tcPr>
            <w:tcW w:w="0" w:type="auto"/>
            <w:shd w:val="clear" w:color="auto" w:fill="D9E2F3"/>
            <w:tcMar>
              <w:top w:w="60" w:type="dxa"/>
              <w:left w:w="100" w:type="dxa"/>
              <w:bottom w:w="60" w:type="dxa"/>
              <w:right w:w="100" w:type="dxa"/>
            </w:tcMar>
          </w:tcPr>
          <w:p w14:paraId="602FE56A" w14:textId="77777777" w:rsidR="00CA3598" w:rsidRPr="0009235E" w:rsidRDefault="00000000">
            <w:pPr>
              <w:rPr>
                <w:rFonts w:ascii="Arial" w:hAnsi="Arial" w:cs="Arial"/>
              </w:rPr>
            </w:pPr>
            <w:r w:rsidRPr="0009235E">
              <w:rPr>
                <w:rFonts w:ascii="Arial" w:hAnsi="Arial" w:cs="Arial"/>
                <w:b/>
                <w:bCs/>
              </w:rPr>
              <w:t>Scope Category</w:t>
            </w:r>
          </w:p>
        </w:tc>
      </w:tr>
      <w:tr w:rsidR="00CA3598" w:rsidRPr="0009235E" w14:paraId="702332A2" w14:textId="77777777" w:rsidTr="0009235E">
        <w:tc>
          <w:tcPr>
            <w:tcW w:w="1615" w:type="dxa"/>
            <w:tcMar>
              <w:top w:w="60" w:type="dxa"/>
              <w:left w:w="100" w:type="dxa"/>
              <w:bottom w:w="60" w:type="dxa"/>
              <w:right w:w="100" w:type="dxa"/>
            </w:tcMar>
          </w:tcPr>
          <w:p w14:paraId="79F80922" w14:textId="77777777" w:rsidR="00CA3598" w:rsidRPr="0009235E" w:rsidRDefault="00000000">
            <w:pPr>
              <w:rPr>
                <w:rFonts w:ascii="Arial" w:hAnsi="Arial" w:cs="Arial"/>
              </w:rPr>
            </w:pPr>
            <w:r w:rsidRPr="0009235E">
              <w:rPr>
                <w:rFonts w:ascii="Arial" w:hAnsi="Arial" w:cs="Arial"/>
              </w:rPr>
              <w:t>Tender 1 of 4</w:t>
            </w:r>
          </w:p>
        </w:tc>
        <w:tc>
          <w:tcPr>
            <w:tcW w:w="2164" w:type="dxa"/>
            <w:tcMar>
              <w:top w:w="60" w:type="dxa"/>
              <w:left w:w="100" w:type="dxa"/>
              <w:bottom w:w="60" w:type="dxa"/>
              <w:right w:w="100" w:type="dxa"/>
            </w:tcMar>
          </w:tcPr>
          <w:p w14:paraId="3B834D85" w14:textId="77777777" w:rsidR="00CA3598" w:rsidRPr="0009235E" w:rsidRDefault="00000000">
            <w:pPr>
              <w:rPr>
                <w:rFonts w:ascii="Arial" w:hAnsi="Arial" w:cs="Arial"/>
              </w:rPr>
            </w:pPr>
            <w:r w:rsidRPr="0009235E">
              <w:rPr>
                <w:rFonts w:ascii="Arial" w:hAnsi="Arial" w:cs="Arial"/>
              </w:rPr>
              <w:t>RFP-SOM-NLA-26-006</w:t>
            </w:r>
          </w:p>
        </w:tc>
        <w:tc>
          <w:tcPr>
            <w:tcW w:w="0" w:type="auto"/>
            <w:tcMar>
              <w:top w:w="60" w:type="dxa"/>
              <w:left w:w="100" w:type="dxa"/>
              <w:bottom w:w="60" w:type="dxa"/>
              <w:right w:w="100" w:type="dxa"/>
            </w:tcMar>
          </w:tcPr>
          <w:p w14:paraId="3741BE02" w14:textId="77777777" w:rsidR="00CA3598" w:rsidRPr="0009235E" w:rsidRDefault="00000000">
            <w:pPr>
              <w:rPr>
                <w:rFonts w:ascii="Arial" w:hAnsi="Arial" w:cs="Arial"/>
              </w:rPr>
            </w:pPr>
            <w:r w:rsidRPr="0009235E">
              <w:rPr>
                <w:rFonts w:ascii="Arial" w:hAnsi="Arial" w:cs="Arial"/>
              </w:rPr>
              <w:t>Learning and Presentation Technology Equipment</w:t>
            </w:r>
          </w:p>
        </w:tc>
      </w:tr>
      <w:tr w:rsidR="00CA3598" w:rsidRPr="0009235E" w14:paraId="4DC496DB" w14:textId="77777777" w:rsidTr="0009235E">
        <w:tc>
          <w:tcPr>
            <w:tcW w:w="1615" w:type="dxa"/>
            <w:tcMar>
              <w:top w:w="60" w:type="dxa"/>
              <w:left w:w="100" w:type="dxa"/>
              <w:bottom w:w="60" w:type="dxa"/>
              <w:right w:w="100" w:type="dxa"/>
            </w:tcMar>
          </w:tcPr>
          <w:p w14:paraId="115A5DE0" w14:textId="77777777" w:rsidR="00CA3598" w:rsidRPr="0009235E" w:rsidRDefault="00000000">
            <w:pPr>
              <w:rPr>
                <w:rFonts w:ascii="Arial" w:hAnsi="Arial" w:cs="Arial"/>
              </w:rPr>
            </w:pPr>
            <w:r w:rsidRPr="0009235E">
              <w:rPr>
                <w:rFonts w:ascii="Arial" w:hAnsi="Arial" w:cs="Arial"/>
              </w:rPr>
              <w:t>Tender 2 of 4</w:t>
            </w:r>
          </w:p>
        </w:tc>
        <w:tc>
          <w:tcPr>
            <w:tcW w:w="2164" w:type="dxa"/>
            <w:tcMar>
              <w:top w:w="60" w:type="dxa"/>
              <w:left w:w="100" w:type="dxa"/>
              <w:bottom w:w="60" w:type="dxa"/>
              <w:right w:w="100" w:type="dxa"/>
            </w:tcMar>
          </w:tcPr>
          <w:p w14:paraId="52D018F0" w14:textId="77777777" w:rsidR="00CA3598" w:rsidRPr="0009235E" w:rsidRDefault="00000000">
            <w:pPr>
              <w:rPr>
                <w:rFonts w:ascii="Arial" w:hAnsi="Arial" w:cs="Arial"/>
              </w:rPr>
            </w:pPr>
            <w:r w:rsidRPr="0009235E">
              <w:rPr>
                <w:rFonts w:ascii="Arial" w:hAnsi="Arial" w:cs="Arial"/>
              </w:rPr>
              <w:t>RFP-SOM-NLA-26-007</w:t>
            </w:r>
          </w:p>
        </w:tc>
        <w:tc>
          <w:tcPr>
            <w:tcW w:w="0" w:type="auto"/>
            <w:tcMar>
              <w:top w:w="60" w:type="dxa"/>
              <w:left w:w="100" w:type="dxa"/>
              <w:bottom w:w="60" w:type="dxa"/>
              <w:right w:w="100" w:type="dxa"/>
            </w:tcMar>
          </w:tcPr>
          <w:p w14:paraId="1459A2BB" w14:textId="77777777" w:rsidR="00CA3598" w:rsidRPr="0009235E" w:rsidRDefault="00000000">
            <w:pPr>
              <w:rPr>
                <w:rFonts w:ascii="Arial" w:hAnsi="Arial" w:cs="Arial"/>
              </w:rPr>
            </w:pPr>
            <w:r w:rsidRPr="0009235E">
              <w:rPr>
                <w:rFonts w:ascii="Arial" w:hAnsi="Arial" w:cs="Arial"/>
              </w:rPr>
              <w:t>Institutional Audio, Acoustic and Communications Systems</w:t>
            </w:r>
          </w:p>
        </w:tc>
      </w:tr>
      <w:tr w:rsidR="00CA3598" w:rsidRPr="0009235E" w14:paraId="5FA69965" w14:textId="77777777" w:rsidTr="0009235E">
        <w:tc>
          <w:tcPr>
            <w:tcW w:w="1615" w:type="dxa"/>
            <w:tcMar>
              <w:top w:w="60" w:type="dxa"/>
              <w:left w:w="100" w:type="dxa"/>
              <w:bottom w:w="60" w:type="dxa"/>
              <w:right w:w="100" w:type="dxa"/>
            </w:tcMar>
          </w:tcPr>
          <w:p w14:paraId="09DC2EDF" w14:textId="77777777" w:rsidR="00CA3598" w:rsidRPr="0009235E" w:rsidRDefault="00000000">
            <w:pPr>
              <w:rPr>
                <w:rFonts w:ascii="Arial" w:hAnsi="Arial" w:cs="Arial"/>
              </w:rPr>
            </w:pPr>
            <w:r w:rsidRPr="0009235E">
              <w:rPr>
                <w:rFonts w:ascii="Arial" w:hAnsi="Arial" w:cs="Arial"/>
              </w:rPr>
              <w:t>Tender 3 of 4</w:t>
            </w:r>
          </w:p>
        </w:tc>
        <w:tc>
          <w:tcPr>
            <w:tcW w:w="2164" w:type="dxa"/>
            <w:tcMar>
              <w:top w:w="60" w:type="dxa"/>
              <w:left w:w="100" w:type="dxa"/>
              <w:bottom w:w="60" w:type="dxa"/>
              <w:right w:w="100" w:type="dxa"/>
            </w:tcMar>
          </w:tcPr>
          <w:p w14:paraId="5EFED649" w14:textId="77777777" w:rsidR="00CA3598" w:rsidRPr="0009235E" w:rsidRDefault="00000000">
            <w:pPr>
              <w:rPr>
                <w:rFonts w:ascii="Arial" w:hAnsi="Arial" w:cs="Arial"/>
              </w:rPr>
            </w:pPr>
            <w:r w:rsidRPr="0009235E">
              <w:rPr>
                <w:rFonts w:ascii="Arial" w:hAnsi="Arial" w:cs="Arial"/>
              </w:rPr>
              <w:t>RFP-SOM-NLA-26-008</w:t>
            </w:r>
          </w:p>
        </w:tc>
        <w:tc>
          <w:tcPr>
            <w:tcW w:w="0" w:type="auto"/>
            <w:tcMar>
              <w:top w:w="60" w:type="dxa"/>
              <w:left w:w="100" w:type="dxa"/>
              <w:bottom w:w="60" w:type="dxa"/>
              <w:right w:w="100" w:type="dxa"/>
            </w:tcMar>
          </w:tcPr>
          <w:p w14:paraId="716F8DFA" w14:textId="77777777" w:rsidR="00CA3598" w:rsidRPr="0009235E" w:rsidRDefault="00000000">
            <w:pPr>
              <w:rPr>
                <w:rFonts w:ascii="Arial" w:hAnsi="Arial" w:cs="Arial"/>
              </w:rPr>
            </w:pPr>
            <w:r w:rsidRPr="0009235E">
              <w:rPr>
                <w:rFonts w:ascii="Arial" w:hAnsi="Arial" w:cs="Arial"/>
              </w:rPr>
              <w:t>Lighting, Visual Display and Digital Infrastructure Systems</w:t>
            </w:r>
          </w:p>
        </w:tc>
      </w:tr>
      <w:tr w:rsidR="00CA3598" w:rsidRPr="0009235E" w14:paraId="0D8AAC5E" w14:textId="77777777" w:rsidTr="0009235E">
        <w:tc>
          <w:tcPr>
            <w:tcW w:w="1615" w:type="dxa"/>
            <w:tcMar>
              <w:top w:w="60" w:type="dxa"/>
              <w:left w:w="100" w:type="dxa"/>
              <w:bottom w:w="60" w:type="dxa"/>
              <w:right w:w="100" w:type="dxa"/>
            </w:tcMar>
          </w:tcPr>
          <w:p w14:paraId="15578EFC" w14:textId="77777777" w:rsidR="00CA3598" w:rsidRPr="0009235E" w:rsidRDefault="00000000">
            <w:pPr>
              <w:rPr>
                <w:rFonts w:ascii="Arial" w:hAnsi="Arial" w:cs="Arial"/>
              </w:rPr>
            </w:pPr>
            <w:r w:rsidRPr="0009235E">
              <w:rPr>
                <w:rFonts w:ascii="Arial" w:hAnsi="Arial" w:cs="Arial"/>
              </w:rPr>
              <w:t>Tender 4 of 4</w:t>
            </w:r>
          </w:p>
        </w:tc>
        <w:tc>
          <w:tcPr>
            <w:tcW w:w="2164" w:type="dxa"/>
            <w:tcMar>
              <w:top w:w="60" w:type="dxa"/>
              <w:left w:w="100" w:type="dxa"/>
              <w:bottom w:w="60" w:type="dxa"/>
              <w:right w:w="100" w:type="dxa"/>
            </w:tcMar>
          </w:tcPr>
          <w:p w14:paraId="5B152479" w14:textId="77777777" w:rsidR="00CA3598" w:rsidRPr="0009235E" w:rsidRDefault="00000000">
            <w:pPr>
              <w:rPr>
                <w:rFonts w:ascii="Arial" w:hAnsi="Arial" w:cs="Arial"/>
              </w:rPr>
            </w:pPr>
            <w:r w:rsidRPr="0009235E">
              <w:rPr>
                <w:rFonts w:ascii="Arial" w:hAnsi="Arial" w:cs="Arial"/>
              </w:rPr>
              <w:t>RFP-SOM-NLA-26-009</w:t>
            </w:r>
          </w:p>
        </w:tc>
        <w:tc>
          <w:tcPr>
            <w:tcW w:w="0" w:type="auto"/>
            <w:tcMar>
              <w:top w:w="60" w:type="dxa"/>
              <w:left w:w="100" w:type="dxa"/>
              <w:bottom w:w="60" w:type="dxa"/>
              <w:right w:w="100" w:type="dxa"/>
            </w:tcMar>
          </w:tcPr>
          <w:p w14:paraId="5525285F" w14:textId="77777777" w:rsidR="00CA3598" w:rsidRPr="0009235E" w:rsidRDefault="00000000">
            <w:pPr>
              <w:rPr>
                <w:rFonts w:ascii="Arial" w:hAnsi="Arial" w:cs="Arial"/>
              </w:rPr>
            </w:pPr>
            <w:r w:rsidRPr="0009235E">
              <w:rPr>
                <w:rFonts w:ascii="Arial" w:hAnsi="Arial" w:cs="Arial"/>
              </w:rPr>
              <w:t>Institutional Furniture, Workspace and Operational Equipment</w:t>
            </w:r>
          </w:p>
        </w:tc>
      </w:tr>
    </w:tbl>
    <w:p w14:paraId="1C033C30" w14:textId="77777777" w:rsidR="00CA3598" w:rsidRPr="0009235E" w:rsidRDefault="00CA3598">
      <w:pPr>
        <w:spacing w:after="100"/>
        <w:rPr>
          <w:rFonts w:ascii="Arial" w:hAnsi="Arial" w:cs="Arial"/>
        </w:rPr>
      </w:pPr>
    </w:p>
    <w:p w14:paraId="4328AD18" w14:textId="77777777" w:rsidR="00CA3598" w:rsidRPr="0009235E" w:rsidRDefault="00000000">
      <w:pPr>
        <w:spacing w:after="120"/>
        <w:rPr>
          <w:rFonts w:ascii="Arial" w:hAnsi="Arial" w:cs="Arial"/>
        </w:rPr>
      </w:pPr>
      <w:r w:rsidRPr="0009235E">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0A853947" w14:textId="77777777" w:rsidR="00CA3598" w:rsidRPr="0009235E" w:rsidRDefault="00000000">
      <w:pPr>
        <w:spacing w:after="120"/>
        <w:rPr>
          <w:rFonts w:ascii="Arial" w:hAnsi="Arial" w:cs="Arial"/>
        </w:rPr>
      </w:pPr>
      <w:r w:rsidRPr="0009235E">
        <w:rPr>
          <w:rFonts w:ascii="Arial" w:hAnsi="Arial" w:cs="Arial"/>
        </w:rPr>
        <w:t>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clearly-marked electronic file.</w:t>
      </w:r>
    </w:p>
    <w:p w14:paraId="33F31E2D" w14:textId="07F5E1C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Procurement Method and Rationale</w:t>
      </w:r>
    </w:p>
    <w:p w14:paraId="10D985D5" w14:textId="77777777" w:rsidR="00CA3598" w:rsidRPr="0009235E" w:rsidRDefault="00000000">
      <w:pPr>
        <w:spacing w:after="120"/>
        <w:rPr>
          <w:rFonts w:ascii="Arial" w:hAnsi="Arial" w:cs="Arial"/>
        </w:rPr>
      </w:pPr>
      <w:r w:rsidRPr="0009235E">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03EFFBEC" w14:textId="77777777" w:rsidR="00CA3598" w:rsidRPr="0009235E" w:rsidRDefault="00000000">
      <w:pPr>
        <w:spacing w:after="120"/>
        <w:rPr>
          <w:rFonts w:ascii="Arial" w:hAnsi="Arial" w:cs="Arial"/>
        </w:rPr>
      </w:pPr>
      <w:r w:rsidRPr="0009235E">
        <w:rPr>
          <w:rFonts w:ascii="Arial" w:hAnsi="Arial" w:cs="Arial"/>
        </w:rPr>
        <w:t>The RFP method is therefore appropriate because NLA requires bidders to propose how the systems will be arranged, fixed, integrated and commissioned. Technical quality, creativity, functionality, durability, compatibility and after-sales support will be weighted alongside price.</w:t>
      </w:r>
    </w:p>
    <w:p w14:paraId="28A04169" w14:textId="77777777" w:rsidR="00CA3598" w:rsidRPr="0009235E" w:rsidRDefault="00000000">
      <w:pPr>
        <w:spacing w:after="120"/>
        <w:rPr>
          <w:rFonts w:ascii="Arial" w:hAnsi="Arial" w:cs="Arial"/>
        </w:rPr>
      </w:pPr>
      <w:r w:rsidRPr="0009235E">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26FA2739" w14:textId="7E5BEDB5" w:rsidR="00CA3598" w:rsidRPr="0009235E" w:rsidRDefault="00A53E75" w:rsidP="0009235E">
      <w:pPr>
        <w:pStyle w:val="Heading1"/>
        <w:numPr>
          <w:ilvl w:val="0"/>
          <w:numId w:val="4"/>
        </w:numPr>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Background and Institutional Context</w:t>
      </w:r>
    </w:p>
    <w:p w14:paraId="65BF7385" w14:textId="77777777" w:rsidR="00CA3598" w:rsidRPr="0009235E" w:rsidRDefault="00000000">
      <w:pPr>
        <w:spacing w:after="120"/>
        <w:rPr>
          <w:rFonts w:ascii="Arial" w:hAnsi="Arial" w:cs="Arial"/>
        </w:rPr>
      </w:pPr>
      <w:r w:rsidRPr="0009235E">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7CBFAFE5" w14:textId="77777777" w:rsidR="00CA3598" w:rsidRPr="0009235E" w:rsidRDefault="00000000">
      <w:pPr>
        <w:spacing w:after="120"/>
        <w:rPr>
          <w:rFonts w:ascii="Arial" w:hAnsi="Arial" w:cs="Arial"/>
        </w:rPr>
      </w:pPr>
      <w:r w:rsidRPr="0009235E">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60CBEAB0" w14:textId="77777777" w:rsidR="00CA3598" w:rsidRPr="0009235E" w:rsidRDefault="00000000">
      <w:pPr>
        <w:spacing w:after="120"/>
        <w:rPr>
          <w:rFonts w:ascii="Arial" w:hAnsi="Arial" w:cs="Arial"/>
        </w:rPr>
      </w:pPr>
      <w:r w:rsidRPr="0009235E">
        <w:rPr>
          <w:rFonts w:ascii="Arial" w:hAnsi="Arial" w:cs="Arial"/>
        </w:rPr>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09F73D94" w14:textId="7D1341E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Project Context and Facility Spaces</w:t>
      </w:r>
    </w:p>
    <w:p w14:paraId="6D020FDC" w14:textId="77777777" w:rsidR="00CA3598" w:rsidRPr="0009235E" w:rsidRDefault="00000000">
      <w:pPr>
        <w:spacing w:after="120"/>
        <w:rPr>
          <w:rFonts w:ascii="Arial" w:hAnsi="Arial" w:cs="Arial"/>
        </w:rPr>
      </w:pPr>
      <w:r w:rsidRPr="0009235E">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87"/>
        <w:gridCol w:w="3707"/>
        <w:gridCol w:w="3402"/>
      </w:tblGrid>
      <w:tr w:rsidR="00CA3598" w:rsidRPr="0009235E" w14:paraId="074336E3" w14:textId="77777777" w:rsidTr="0009235E">
        <w:trPr>
          <w:tblHeader/>
        </w:trPr>
        <w:tc>
          <w:tcPr>
            <w:tcW w:w="0" w:type="auto"/>
            <w:shd w:val="clear" w:color="auto" w:fill="D9E2F3"/>
            <w:tcMar>
              <w:top w:w="60" w:type="dxa"/>
              <w:left w:w="100" w:type="dxa"/>
              <w:bottom w:w="60" w:type="dxa"/>
              <w:right w:w="100" w:type="dxa"/>
            </w:tcMar>
          </w:tcPr>
          <w:p w14:paraId="03275480" w14:textId="77777777" w:rsidR="00CA3598" w:rsidRPr="0009235E" w:rsidRDefault="00000000">
            <w:pPr>
              <w:rPr>
                <w:rFonts w:ascii="Arial" w:hAnsi="Arial" w:cs="Arial"/>
              </w:rPr>
            </w:pPr>
            <w:r w:rsidRPr="0009235E">
              <w:rPr>
                <w:rFonts w:ascii="Arial" w:hAnsi="Arial" w:cs="Arial"/>
                <w:b/>
                <w:bCs/>
              </w:rPr>
              <w:t>Zone</w:t>
            </w:r>
          </w:p>
        </w:tc>
        <w:tc>
          <w:tcPr>
            <w:tcW w:w="0" w:type="auto"/>
            <w:shd w:val="clear" w:color="auto" w:fill="D9E2F3"/>
            <w:tcMar>
              <w:top w:w="60" w:type="dxa"/>
              <w:left w:w="100" w:type="dxa"/>
              <w:bottom w:w="60" w:type="dxa"/>
              <w:right w:w="100" w:type="dxa"/>
            </w:tcMar>
          </w:tcPr>
          <w:p w14:paraId="16E1636E" w14:textId="77777777" w:rsidR="00CA3598" w:rsidRPr="0009235E" w:rsidRDefault="00000000">
            <w:pPr>
              <w:rPr>
                <w:rFonts w:ascii="Arial" w:hAnsi="Arial" w:cs="Arial"/>
              </w:rPr>
            </w:pPr>
            <w:r w:rsidRPr="0009235E">
              <w:rPr>
                <w:rFonts w:ascii="Arial" w:hAnsi="Arial" w:cs="Arial"/>
                <w:b/>
                <w:bCs/>
              </w:rPr>
              <w:t>Indicative Spaces</w:t>
            </w:r>
          </w:p>
        </w:tc>
        <w:tc>
          <w:tcPr>
            <w:tcW w:w="0" w:type="auto"/>
            <w:shd w:val="clear" w:color="auto" w:fill="D9E2F3"/>
            <w:tcMar>
              <w:top w:w="60" w:type="dxa"/>
              <w:left w:w="100" w:type="dxa"/>
              <w:bottom w:w="60" w:type="dxa"/>
              <w:right w:w="100" w:type="dxa"/>
            </w:tcMar>
          </w:tcPr>
          <w:p w14:paraId="5FB03DE4" w14:textId="77777777" w:rsidR="00CA3598" w:rsidRPr="0009235E" w:rsidRDefault="00000000">
            <w:pPr>
              <w:rPr>
                <w:rFonts w:ascii="Arial" w:hAnsi="Arial" w:cs="Arial"/>
              </w:rPr>
            </w:pPr>
            <w:r w:rsidRPr="0009235E">
              <w:rPr>
                <w:rFonts w:ascii="Arial" w:hAnsi="Arial" w:cs="Arial"/>
                <w:b/>
                <w:bCs/>
              </w:rPr>
              <w:t>Purpose</w:t>
            </w:r>
          </w:p>
        </w:tc>
      </w:tr>
      <w:tr w:rsidR="00CA3598" w:rsidRPr="0009235E" w14:paraId="57B3DEB0" w14:textId="77777777" w:rsidTr="0009235E">
        <w:tc>
          <w:tcPr>
            <w:tcW w:w="0" w:type="auto"/>
            <w:tcMar>
              <w:top w:w="60" w:type="dxa"/>
              <w:left w:w="100" w:type="dxa"/>
              <w:bottom w:w="60" w:type="dxa"/>
              <w:right w:w="100" w:type="dxa"/>
            </w:tcMar>
          </w:tcPr>
          <w:p w14:paraId="389D5AE3" w14:textId="77777777" w:rsidR="00CA3598" w:rsidRPr="0009235E" w:rsidRDefault="00000000">
            <w:pPr>
              <w:rPr>
                <w:rFonts w:ascii="Arial" w:hAnsi="Arial" w:cs="Arial"/>
              </w:rPr>
            </w:pPr>
            <w:r w:rsidRPr="0009235E">
              <w:rPr>
                <w:rFonts w:ascii="Arial" w:hAnsi="Arial" w:cs="Arial"/>
              </w:rPr>
              <w:t>Academic Learning</w:t>
            </w:r>
          </w:p>
        </w:tc>
        <w:tc>
          <w:tcPr>
            <w:tcW w:w="0" w:type="auto"/>
            <w:tcMar>
              <w:top w:w="60" w:type="dxa"/>
              <w:left w:w="100" w:type="dxa"/>
              <w:bottom w:w="60" w:type="dxa"/>
              <w:right w:w="100" w:type="dxa"/>
            </w:tcMar>
          </w:tcPr>
          <w:p w14:paraId="07B487B1" w14:textId="77777777" w:rsidR="00CA3598" w:rsidRPr="0009235E" w:rsidRDefault="00000000">
            <w:pPr>
              <w:rPr>
                <w:rFonts w:ascii="Arial" w:hAnsi="Arial" w:cs="Arial"/>
              </w:rPr>
            </w:pPr>
            <w:r w:rsidRPr="0009235E">
              <w:rPr>
                <w:rFonts w:ascii="Arial" w:hAnsi="Arial" w:cs="Arial"/>
              </w:rPr>
              <w:t>Main Auditorium, Theatre Hall, Executive Classroom, Training Classrooms, Seminar Rooms</w:t>
            </w:r>
          </w:p>
        </w:tc>
        <w:tc>
          <w:tcPr>
            <w:tcW w:w="0" w:type="auto"/>
            <w:tcMar>
              <w:top w:w="60" w:type="dxa"/>
              <w:left w:w="100" w:type="dxa"/>
              <w:bottom w:w="60" w:type="dxa"/>
              <w:right w:w="100" w:type="dxa"/>
            </w:tcMar>
          </w:tcPr>
          <w:p w14:paraId="33C640E2" w14:textId="77777777" w:rsidR="00CA3598" w:rsidRPr="0009235E" w:rsidRDefault="00000000">
            <w:pPr>
              <w:rPr>
                <w:rFonts w:ascii="Arial" w:hAnsi="Arial" w:cs="Arial"/>
              </w:rPr>
            </w:pPr>
            <w:r w:rsidRPr="0009235E">
              <w:rPr>
                <w:rFonts w:ascii="Arial" w:hAnsi="Arial" w:cs="Arial"/>
              </w:rPr>
              <w:t>Leadership training, lectures, conferences, workshops and structured learning</w:t>
            </w:r>
          </w:p>
        </w:tc>
      </w:tr>
      <w:tr w:rsidR="00CA3598" w:rsidRPr="0009235E" w14:paraId="77E82E19" w14:textId="77777777" w:rsidTr="0009235E">
        <w:tc>
          <w:tcPr>
            <w:tcW w:w="0" w:type="auto"/>
            <w:tcMar>
              <w:top w:w="60" w:type="dxa"/>
              <w:left w:w="100" w:type="dxa"/>
              <w:bottom w:w="60" w:type="dxa"/>
              <w:right w:w="100" w:type="dxa"/>
            </w:tcMar>
          </w:tcPr>
          <w:p w14:paraId="2A72F5CF" w14:textId="77777777" w:rsidR="00CA3598" w:rsidRPr="0009235E" w:rsidRDefault="00000000">
            <w:pPr>
              <w:rPr>
                <w:rFonts w:ascii="Arial" w:hAnsi="Arial" w:cs="Arial"/>
              </w:rPr>
            </w:pPr>
            <w:r w:rsidRPr="0009235E">
              <w:rPr>
                <w:rFonts w:ascii="Arial" w:hAnsi="Arial" w:cs="Arial"/>
              </w:rPr>
              <w:t>Collaboration and Dialogue</w:t>
            </w:r>
          </w:p>
        </w:tc>
        <w:tc>
          <w:tcPr>
            <w:tcW w:w="0" w:type="auto"/>
            <w:tcMar>
              <w:top w:w="60" w:type="dxa"/>
              <w:left w:w="100" w:type="dxa"/>
              <w:bottom w:w="60" w:type="dxa"/>
              <w:right w:w="100" w:type="dxa"/>
            </w:tcMar>
          </w:tcPr>
          <w:p w14:paraId="174CC0F2" w14:textId="77777777" w:rsidR="00CA3598" w:rsidRPr="0009235E" w:rsidRDefault="00000000">
            <w:pPr>
              <w:rPr>
                <w:rFonts w:ascii="Arial" w:hAnsi="Arial" w:cs="Arial"/>
              </w:rPr>
            </w:pPr>
            <w:r w:rsidRPr="0009235E">
              <w:rPr>
                <w:rFonts w:ascii="Arial" w:hAnsi="Arial" w:cs="Arial"/>
              </w:rPr>
              <w:t>Leadership Collaboration Hub / Co-working Space, Board Room, breakout and discussion areas</w:t>
            </w:r>
          </w:p>
        </w:tc>
        <w:tc>
          <w:tcPr>
            <w:tcW w:w="0" w:type="auto"/>
            <w:tcMar>
              <w:top w:w="60" w:type="dxa"/>
              <w:left w:w="100" w:type="dxa"/>
              <w:bottom w:w="60" w:type="dxa"/>
              <w:right w:w="100" w:type="dxa"/>
            </w:tcMar>
          </w:tcPr>
          <w:p w14:paraId="7692C6F9" w14:textId="77777777" w:rsidR="00CA3598" w:rsidRPr="0009235E" w:rsidRDefault="00000000">
            <w:pPr>
              <w:rPr>
                <w:rFonts w:ascii="Arial" w:hAnsi="Arial" w:cs="Arial"/>
              </w:rPr>
            </w:pPr>
            <w:r w:rsidRPr="0009235E">
              <w:rPr>
                <w:rFonts w:ascii="Arial" w:hAnsi="Arial" w:cs="Arial"/>
              </w:rPr>
              <w:t>Group projects, policy dialogue, mentoring and stakeholder meetings</w:t>
            </w:r>
          </w:p>
        </w:tc>
      </w:tr>
      <w:tr w:rsidR="00CA3598" w:rsidRPr="0009235E" w14:paraId="33CA936B" w14:textId="77777777" w:rsidTr="0009235E">
        <w:tc>
          <w:tcPr>
            <w:tcW w:w="0" w:type="auto"/>
            <w:tcMar>
              <w:top w:w="60" w:type="dxa"/>
              <w:left w:w="100" w:type="dxa"/>
              <w:bottom w:w="60" w:type="dxa"/>
              <w:right w:w="100" w:type="dxa"/>
            </w:tcMar>
          </w:tcPr>
          <w:p w14:paraId="213D67CD" w14:textId="77777777" w:rsidR="00CA3598" w:rsidRPr="0009235E" w:rsidRDefault="00000000">
            <w:pPr>
              <w:rPr>
                <w:rFonts w:ascii="Arial" w:hAnsi="Arial" w:cs="Arial"/>
              </w:rPr>
            </w:pPr>
            <w:r w:rsidRPr="0009235E">
              <w:rPr>
                <w:rFonts w:ascii="Arial" w:hAnsi="Arial" w:cs="Arial"/>
              </w:rPr>
              <w:t>Administration, Hospitality and Networking</w:t>
            </w:r>
          </w:p>
        </w:tc>
        <w:tc>
          <w:tcPr>
            <w:tcW w:w="0" w:type="auto"/>
            <w:tcMar>
              <w:top w:w="60" w:type="dxa"/>
              <w:left w:w="100" w:type="dxa"/>
              <w:bottom w:w="60" w:type="dxa"/>
              <w:right w:w="100" w:type="dxa"/>
            </w:tcMar>
          </w:tcPr>
          <w:p w14:paraId="4BC3DA8B" w14:textId="77777777" w:rsidR="00CA3598" w:rsidRPr="0009235E" w:rsidRDefault="00000000">
            <w:pPr>
              <w:rPr>
                <w:rFonts w:ascii="Arial" w:hAnsi="Arial" w:cs="Arial"/>
              </w:rPr>
            </w:pPr>
            <w:r w:rsidRPr="0009235E">
              <w:rPr>
                <w:rFonts w:ascii="Arial" w:hAnsi="Arial" w:cs="Arial"/>
              </w:rPr>
              <w:t>Reception, Principal Office, Admin Offices, Cafeteria, networking lounges, media spaces</w:t>
            </w:r>
          </w:p>
        </w:tc>
        <w:tc>
          <w:tcPr>
            <w:tcW w:w="0" w:type="auto"/>
            <w:tcMar>
              <w:top w:w="60" w:type="dxa"/>
              <w:left w:w="100" w:type="dxa"/>
              <w:bottom w:w="60" w:type="dxa"/>
              <w:right w:w="100" w:type="dxa"/>
            </w:tcMar>
          </w:tcPr>
          <w:p w14:paraId="33A3F3BE" w14:textId="77777777" w:rsidR="00CA3598" w:rsidRPr="0009235E" w:rsidRDefault="00000000">
            <w:pPr>
              <w:rPr>
                <w:rFonts w:ascii="Arial" w:hAnsi="Arial" w:cs="Arial"/>
              </w:rPr>
            </w:pPr>
            <w:r w:rsidRPr="0009235E">
              <w:rPr>
                <w:rFonts w:ascii="Arial" w:hAnsi="Arial" w:cs="Arial"/>
              </w:rPr>
              <w:t>Institutional administration, informal interaction, media production and networking</w:t>
            </w:r>
          </w:p>
        </w:tc>
      </w:tr>
    </w:tbl>
    <w:p w14:paraId="7D865013" w14:textId="79C8F142"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Objective of the Assignment</w:t>
      </w:r>
    </w:p>
    <w:p w14:paraId="24BAF1CC" w14:textId="77777777" w:rsidR="00CA3598" w:rsidRPr="0009235E" w:rsidRDefault="00000000">
      <w:pPr>
        <w:spacing w:after="120"/>
        <w:rPr>
          <w:rFonts w:ascii="Arial" w:hAnsi="Arial" w:cs="Arial"/>
        </w:rPr>
      </w:pPr>
      <w:r w:rsidRPr="0009235E">
        <w:rPr>
          <w:rFonts w:ascii="Arial" w:hAnsi="Arial" w:cs="Arial"/>
        </w:rPr>
        <w:t>The objective of this procurement is to engage a qualified contractor to supply, deliver, install, configure, tune, test, commission and hand over high-quality sound reinforcement, speech intelligibility and communication systems throughout the NLA academic facility.</w:t>
      </w:r>
    </w:p>
    <w:p w14:paraId="32DAF38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high-quality sound reinforcement and speech intelligibility across the Academy's auditorium, theatre, classrooms, boardroom and public areas.</w:t>
      </w:r>
    </w:p>
    <w:p w14:paraId="14BE5D4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professional conference audio and simultaneous interpretation capability for high-level national and international events.</w:t>
      </w:r>
    </w:p>
    <w:p w14:paraId="660CA28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Ensure clean integration with the presentation sources delivered under Tender 1 and the cabling and rack infrastructure delivered under Tender 3.</w:t>
      </w:r>
    </w:p>
    <w:p w14:paraId="0DC461C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Ensure all items are delivered, installed, tuned, tested, labelled, documented and handed over with warranties, manuals and user orientation.</w:t>
      </w:r>
    </w:p>
    <w:p w14:paraId="41E6BF8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Support inclusive participation, including assistive listening considerations for persons with disabilities.</w:t>
      </w:r>
    </w:p>
    <w:p w14:paraId="4C4E10B5" w14:textId="27BB2E18" w:rsidR="00CA3598" w:rsidRPr="0009235E" w:rsidRDefault="00A53E75" w:rsidP="0009235E">
      <w:pPr>
        <w:pStyle w:val="Heading1"/>
        <w:numPr>
          <w:ilvl w:val="0"/>
          <w:numId w:val="4"/>
        </w:numPr>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Scope of Supply and Services</w:t>
      </w:r>
    </w:p>
    <w:p w14:paraId="69E3BCDA" w14:textId="4B4554E4"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Scope of this Tender</w:t>
      </w:r>
    </w:p>
    <w:p w14:paraId="60D0F3E0" w14:textId="77777777" w:rsidR="00CA3598" w:rsidRPr="0009235E" w:rsidRDefault="00000000">
      <w:pPr>
        <w:spacing w:after="120"/>
        <w:rPr>
          <w:rFonts w:ascii="Arial" w:hAnsi="Arial" w:cs="Arial"/>
        </w:rPr>
      </w:pPr>
      <w:r w:rsidRPr="0009235E">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4B28BBC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Auditorium sound reinforcement system including loudspeakers, amplification and processing.</w:t>
      </w:r>
    </w:p>
    <w:p w14:paraId="74B9A91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Theatre sound system suitable for lectures, performances and film or media playback.</w:t>
      </w:r>
    </w:p>
    <w:p w14:paraId="1199071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Wireless microphone systems (handheld, lavalier and headset).</w:t>
      </w:r>
    </w:p>
    <w:p w14:paraId="36B0C8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Podium and gooseneck microphones for lecterns and head tables.</w:t>
      </w:r>
    </w:p>
    <w:p w14:paraId="37107D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Conference audio systems for the boardroom and meeting spaces.</w:t>
      </w:r>
    </w:p>
    <w:p w14:paraId="0EB333D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Digital mixing consoles and audio processors (DSP).</w:t>
      </w:r>
    </w:p>
    <w:p w14:paraId="0BD8839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Power amplifiers appropriately matched to loudspeaker loads.</w:t>
      </w:r>
    </w:p>
    <w:p w14:paraId="0C3D127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Public address system for announcements and emergency paging across the facility.</w:t>
      </w:r>
    </w:p>
    <w:p w14:paraId="1DF96A0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Simultaneous interpretation equipment including interpreter consoles, booths and receivers.</w:t>
      </w:r>
    </w:p>
    <w:p w14:paraId="0465FE8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Delivery to the NLA campus in Kismayo, including transport, customs clearance where applicable, offloading, handling and safe storage.</w:t>
      </w:r>
    </w:p>
    <w:p w14:paraId="57E2C61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Training, user orientation, warranties, manuals, as-built documentation, asset register and final handover package.</w:t>
      </w:r>
    </w:p>
    <w:p w14:paraId="31D6C8B6" w14:textId="3816249F"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Exclusions</w:t>
      </w:r>
    </w:p>
    <w:p w14:paraId="17DEABDC" w14:textId="77777777" w:rsidR="00CA3598" w:rsidRPr="0009235E" w:rsidRDefault="00000000">
      <w:pPr>
        <w:spacing w:after="120"/>
        <w:rPr>
          <w:rFonts w:ascii="Arial" w:hAnsi="Arial" w:cs="Arial"/>
        </w:rPr>
      </w:pPr>
      <w:r w:rsidRPr="0009235E">
        <w:rPr>
          <w:rFonts w:ascii="Arial" w:hAnsi="Arial" w:cs="Arial"/>
        </w:rPr>
        <w:t>The following are excluded from this tender:</w:t>
      </w:r>
    </w:p>
    <w:p w14:paraId="5473E42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Displays, projectors, lecterns, presentation and digital learning equipment (covered under Tender 1 – Learning and Presentation Technology Equipment).</w:t>
      </w:r>
    </w:p>
    <w:p w14:paraId="7D05503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Lighting systems, LED walls, signage, cabling infrastructure, racks and power management (covered under Tender 3 – Lighting, Visual Display and Digital Infrastructure Systems).</w:t>
      </w:r>
    </w:p>
    <w:p w14:paraId="4FE40F5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Furniture, seating and workspace equipment (covered under Tender 4 – Institutional Furniture, Workspace and Operational Equipment).</w:t>
      </w:r>
    </w:p>
    <w:p w14:paraId="7B2DA56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Major structural or acoustic civil works unless expressly included in the final BOQ or addendum.</w:t>
      </w:r>
    </w:p>
    <w:p w14:paraId="212FDCC7" w14:textId="70DB7928"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Coordination with Other Tenders</w:t>
      </w:r>
    </w:p>
    <w:p w14:paraId="44358F24" w14:textId="77777777" w:rsidR="00CA3598" w:rsidRPr="0009235E" w:rsidRDefault="00000000">
      <w:pPr>
        <w:spacing w:after="120"/>
        <w:rPr>
          <w:rFonts w:ascii="Arial" w:hAnsi="Arial" w:cs="Arial"/>
        </w:rPr>
      </w:pPr>
      <w:r w:rsidRPr="0009235E">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55C1318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Presentation sources: audio systems must accept program feeds from the presentation and conferencing systems delivered under Tender 1.</w:t>
      </w:r>
    </w:p>
    <w:p w14:paraId="6F9676B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Infrastructure: audio equipment shall be housed in, cabled through and powered from the racks, cabling and power management delivered under Tender 3.</w:t>
      </w:r>
    </w:p>
    <w:p w14:paraId="7A542BE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Furniture and seating: loudspeaker and microphone positions must be coordinated with the seating and lectern layouts under Tenders 1 and 4.</w:t>
      </w:r>
    </w:p>
    <w:p w14:paraId="0A263C2E" w14:textId="1D0964C7"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Design, Layout and Technical Proposal Requirements</w:t>
      </w:r>
    </w:p>
    <w:p w14:paraId="77DF67C8" w14:textId="77777777" w:rsidR="00CA3598" w:rsidRPr="0009235E" w:rsidRDefault="00000000">
      <w:pPr>
        <w:spacing w:after="120"/>
        <w:rPr>
          <w:rFonts w:ascii="Arial" w:hAnsi="Arial" w:cs="Arial"/>
        </w:rPr>
      </w:pPr>
      <w:r w:rsidRPr="0009235E">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509D50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Room-by-room audio design showing loudspeaker placement, coverage predictions, microphone positions and mix or control locations.</w:t>
      </w:r>
    </w:p>
    <w:p w14:paraId="3E35817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Audio system schematics showing signal flow, DSP architecture, amplifier assignments, interpretation signal routing and integration points.</w:t>
      </w:r>
    </w:p>
    <w:p w14:paraId="25B47A0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Design narrative explaining speech intelligibility, acoustic considerations, gain-before-feedback strategy and ease of operation by non-technical staff.</w:t>
      </w:r>
    </w:p>
    <w:p w14:paraId="17B99F6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Product catalogues, brochures, technical data sheets, brand names, model numbers, dimensions, finishes, materials and warranty information.</w:t>
      </w:r>
    </w:p>
    <w:p w14:paraId="4724215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Statement on space optimization, modern appearance, durability, climate suitability, cleaning and maintenance, user safety and inclusive access.</w:t>
      </w:r>
    </w:p>
    <w:p w14:paraId="5020871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Installation method statement showing fixing, mounting, cabling, protection of existing finishes, site safety and quality control.</w:t>
      </w:r>
    </w:p>
    <w:p w14:paraId="0AEB277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Proposed options or enhancements, if any, clearly separated from the base offer and priced separately in the financial proposal.</w:t>
      </w:r>
    </w:p>
    <w:p w14:paraId="7A55DD37" w14:textId="66468501"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Bill of Quantities and Financial Proposal Requirements</w:t>
      </w:r>
    </w:p>
    <w:p w14:paraId="4B1470C7" w14:textId="77777777" w:rsidR="00CA3598" w:rsidRPr="0009235E" w:rsidRDefault="00000000">
      <w:pPr>
        <w:spacing w:after="120"/>
        <w:rPr>
          <w:rFonts w:ascii="Arial" w:hAnsi="Arial" w:cs="Arial"/>
        </w:rPr>
      </w:pPr>
      <w:r w:rsidRPr="0009235E">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6A376E6A" w14:textId="77777777" w:rsidR="00CA3598" w:rsidRPr="0009235E" w:rsidRDefault="00000000">
      <w:pPr>
        <w:spacing w:after="120"/>
        <w:rPr>
          <w:rFonts w:ascii="Arial" w:hAnsi="Arial" w:cs="Arial"/>
        </w:rPr>
      </w:pPr>
      <w:r w:rsidRPr="0009235E">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6B93B677" w14:textId="77777777" w:rsidR="00CA3598" w:rsidRPr="0009235E" w:rsidRDefault="00000000">
      <w:pPr>
        <w:spacing w:after="120"/>
        <w:rPr>
          <w:rFonts w:ascii="Arial" w:hAnsi="Arial" w:cs="Arial"/>
        </w:rPr>
      </w:pPr>
      <w:r w:rsidRPr="0009235E">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1CCBEAE5" w14:textId="54FB70F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Functional and Technical Requirements</w:t>
      </w:r>
    </w:p>
    <w:p w14:paraId="55FF09D0" w14:textId="02FCDF05"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Auditorium and Theatre</w:t>
      </w:r>
    </w:p>
    <w:p w14:paraId="34285A5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Professional loudspeaker system (point-source or array as appropriate) providing even coverage and high speech intelligibility for full room capacity.</w:t>
      </w:r>
    </w:p>
    <w:p w14:paraId="0B1F678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Digital mixing console with sufficient input and output channels for microphones, playback and record feeds.</w:t>
      </w:r>
    </w:p>
    <w:p w14:paraId="4ED41D7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DSP-based processing for equalization, feedback suppression, routing and zone management.</w:t>
      </w:r>
    </w:p>
    <w:p w14:paraId="3A7AE2C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Wireless microphone systems with sufficient channels for panel discussions and events, licensed in appropriate frequency bands.</w:t>
      </w:r>
    </w:p>
    <w:p w14:paraId="175BAF6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Stage monitoring and record or streaming output feeds where required.</w:t>
      </w:r>
    </w:p>
    <w:p w14:paraId="3364256F" w14:textId="60FB2782"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Conference and Meeting Spaces</w:t>
      </w:r>
    </w:p>
    <w:p w14:paraId="23FCDD3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Boardroom conference audio with echo cancellation, suitable microphone coverage and integration with video conferencing.</w:t>
      </w:r>
    </w:p>
    <w:p w14:paraId="36BEF1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Podium and gooseneck microphones for lecterns and head tables.</w:t>
      </w:r>
    </w:p>
    <w:p w14:paraId="5642AA2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Portable audio capability for seminar rooms and breakout areas as per BOQ.</w:t>
      </w:r>
    </w:p>
    <w:p w14:paraId="5685F23B" w14:textId="2FFEEDD3"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Simultaneous Interpretation</w:t>
      </w:r>
    </w:p>
    <w:p w14:paraId="6BAAA26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Simultaneous interpretation system supporting at least two languages, expandable, with interpreter consoles and booths meeting recognized standards.</w:t>
      </w:r>
    </w:p>
    <w:p w14:paraId="0C24B1D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Wireless interpretation receivers with headphones for participants as per BOQ quantities.</w:t>
      </w:r>
    </w:p>
    <w:p w14:paraId="76C6708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Integration with the main conference audio system.</w:t>
      </w:r>
    </w:p>
    <w:p w14:paraId="35D7971A" w14:textId="76B8E258"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Public Address and General Requirements</w:t>
      </w:r>
    </w:p>
    <w:p w14:paraId="2ACC92C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Zoned public address system covering circulation, hospitality and outdoor gathering areas for announcements and emergency paging.</w:t>
      </w:r>
    </w:p>
    <w:p w14:paraId="0528412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equipment rack-mounted, labelled, surge-protected and neatly cabled.</w:t>
      </w:r>
    </w:p>
    <w:p w14:paraId="7457381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System tuning, measurement and commissioning report demonstrating coverage and intelligibility targets.</w:t>
      </w:r>
    </w:p>
    <w:p w14:paraId="5110F2C0" w14:textId="0FA05CC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Implementation and Site Requirements</w:t>
      </w:r>
    </w:p>
    <w:p w14:paraId="123D8266" w14:textId="74866109"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Site Verification</w:t>
      </w:r>
    </w:p>
    <w:p w14:paraId="5CC043F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Attend the site visit where required and verify measurements, room dimensions, access routes, ceiling conditions, wall and floor finishes, power supply, conduits and data routes.</w:t>
      </w:r>
    </w:p>
    <w:p w14:paraId="56FB59E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Review all drawings issued by NLA and identify missing information, risks, coordination issues or proposed design changes before procurement and installation.</w:t>
      </w:r>
    </w:p>
    <w:p w14:paraId="03B5D01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Submit final shop drawings, layout drawings, product schedules, system schematics and method statements for NLA approval before ordering customized items or commencing installation.</w:t>
      </w:r>
    </w:p>
    <w:p w14:paraId="70FCA08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Protect existing buildings, finishes, floors, walls, ceilings, lighting, doors, windows and systems during delivery and installation.</w:t>
      </w:r>
    </w:p>
    <w:p w14:paraId="26A822C8" w14:textId="7681632A"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Installation Control</w:t>
      </w:r>
    </w:p>
    <w:p w14:paraId="1B4B195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a qualified site supervisor during delivery, fixing, mounting and installation.</w:t>
      </w:r>
    </w:p>
    <w:p w14:paraId="2B16F6E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Maintain proper housekeeping, safety control, inventory management and secure storage of delivered items.</w:t>
      </w:r>
    </w:p>
    <w:p w14:paraId="2B0B5B9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Coordinate with NLA and with contractors under the other three tenders to minimize disruption and avoid interface conflicts.</w:t>
      </w:r>
    </w:p>
    <w:p w14:paraId="6DC51E2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Do not make changes to approved layouts, brands, models, quantities, installation methods or specifications without written approval from NLA.</w:t>
      </w:r>
    </w:p>
    <w:p w14:paraId="3E235CE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Correct all snags, defects, poor workmanship, loose fittings, visible cable clutter or non-functional systems before final acceptance.</w:t>
      </w:r>
    </w:p>
    <w:p w14:paraId="6DB0829A" w14:textId="1162152E"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Quality, Standards, Warranty and Support</w:t>
      </w:r>
    </w:p>
    <w:p w14:paraId="278F48F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items must be new, unused, genuine, commercial-grade and fit for institutional use.</w:t>
      </w:r>
    </w:p>
    <w:p w14:paraId="3EEF828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Electrical, AV, ICT and related equipment must meet recognized international standards and be supplied with appropriate plugs, adapters, power protection and user manuals.</w:t>
      </w:r>
    </w:p>
    <w:p w14:paraId="05702C0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Finishes, installation, cable management and system integration must be neat, professional and consistent with the executive character of NLA.</w:t>
      </w:r>
    </w:p>
    <w:p w14:paraId="3B54A82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Minimum warranty shall be 12 months on workmanship and installation, plus manufacturer warranty on equipment. Longer warranties shall be considered an advantage.</w:t>
      </w:r>
    </w:p>
    <w:p w14:paraId="39C2F9A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Bidders must provide after-sales support arrangements, response time for defects, spare parts availability and local or regional service capability.</w:t>
      </w:r>
    </w:p>
    <w:p w14:paraId="07F0DC6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User orientation and administrator handover must be provided for all systems and key equipment.</w:t>
      </w:r>
    </w:p>
    <w:p w14:paraId="3E43451D" w14:textId="1E867642" w:rsidR="00CA3598" w:rsidRPr="0009235E" w:rsidRDefault="0009235E" w:rsidP="0009235E">
      <w:pPr>
        <w:pStyle w:val="Heading1"/>
        <w:numPr>
          <w:ilvl w:val="0"/>
          <w:numId w:val="4"/>
        </w:numPr>
        <w:rPr>
          <w:rFonts w:ascii="Arial" w:hAnsi="Arial" w:cs="Arial"/>
          <w:sz w:val="22"/>
          <w:szCs w:val="22"/>
        </w:rPr>
      </w:pPr>
      <w:r w:rsidRPr="0B684F8D">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4300"/>
        <w:gridCol w:w="2300"/>
        <w:gridCol w:w="1700"/>
      </w:tblGrid>
      <w:tr w:rsidR="00CA3598" w:rsidRPr="0009235E" w14:paraId="263617F7" w14:textId="77777777">
        <w:trPr>
          <w:tblHeader/>
        </w:trPr>
        <w:tc>
          <w:tcPr>
            <w:tcW w:w="700" w:type="dxa"/>
            <w:shd w:val="clear" w:color="auto" w:fill="D9E2F3"/>
            <w:tcMar>
              <w:top w:w="60" w:type="dxa"/>
              <w:left w:w="100" w:type="dxa"/>
              <w:bottom w:w="60" w:type="dxa"/>
              <w:right w:w="100" w:type="dxa"/>
            </w:tcMar>
          </w:tcPr>
          <w:p w14:paraId="35BF3524" w14:textId="77777777" w:rsidR="00CA3598" w:rsidRPr="0009235E" w:rsidRDefault="00000000">
            <w:pPr>
              <w:rPr>
                <w:rFonts w:ascii="Arial" w:hAnsi="Arial" w:cs="Arial"/>
              </w:rPr>
            </w:pPr>
            <w:r w:rsidRPr="0009235E">
              <w:rPr>
                <w:rFonts w:ascii="Arial" w:hAnsi="Arial" w:cs="Arial"/>
                <w:b/>
                <w:bCs/>
              </w:rPr>
              <w:t>No.</w:t>
            </w:r>
          </w:p>
        </w:tc>
        <w:tc>
          <w:tcPr>
            <w:tcW w:w="4300" w:type="dxa"/>
            <w:shd w:val="clear" w:color="auto" w:fill="D9E2F3"/>
            <w:tcMar>
              <w:top w:w="60" w:type="dxa"/>
              <w:left w:w="100" w:type="dxa"/>
              <w:bottom w:w="60" w:type="dxa"/>
              <w:right w:w="100" w:type="dxa"/>
            </w:tcMar>
          </w:tcPr>
          <w:p w14:paraId="0366641F" w14:textId="77777777" w:rsidR="00CA3598" w:rsidRPr="0009235E" w:rsidRDefault="00000000">
            <w:pPr>
              <w:rPr>
                <w:rFonts w:ascii="Arial" w:hAnsi="Arial" w:cs="Arial"/>
              </w:rPr>
            </w:pPr>
            <w:r w:rsidRPr="0009235E">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0A1BBC07" w14:textId="77777777" w:rsidR="00CA3598" w:rsidRPr="0009235E" w:rsidRDefault="00000000">
            <w:pPr>
              <w:rPr>
                <w:rFonts w:ascii="Arial" w:hAnsi="Arial" w:cs="Arial"/>
              </w:rPr>
            </w:pPr>
            <w:r w:rsidRPr="0009235E">
              <w:rPr>
                <w:rFonts w:ascii="Arial" w:hAnsi="Arial" w:cs="Arial"/>
                <w:b/>
                <w:bCs/>
              </w:rPr>
              <w:t>Indicative Timeline</w:t>
            </w:r>
          </w:p>
        </w:tc>
        <w:tc>
          <w:tcPr>
            <w:tcW w:w="1700" w:type="dxa"/>
            <w:shd w:val="clear" w:color="auto" w:fill="D9E2F3"/>
            <w:tcMar>
              <w:top w:w="60" w:type="dxa"/>
              <w:left w:w="100" w:type="dxa"/>
              <w:bottom w:w="60" w:type="dxa"/>
              <w:right w:w="100" w:type="dxa"/>
            </w:tcMar>
          </w:tcPr>
          <w:p w14:paraId="650905F3" w14:textId="77777777" w:rsidR="00CA3598" w:rsidRPr="0009235E" w:rsidRDefault="00000000">
            <w:pPr>
              <w:rPr>
                <w:rFonts w:ascii="Arial" w:hAnsi="Arial" w:cs="Arial"/>
              </w:rPr>
            </w:pPr>
            <w:r w:rsidRPr="0009235E">
              <w:rPr>
                <w:rFonts w:ascii="Arial" w:hAnsi="Arial" w:cs="Arial"/>
                <w:b/>
                <w:bCs/>
              </w:rPr>
              <w:t>Indicative Payment</w:t>
            </w:r>
          </w:p>
        </w:tc>
      </w:tr>
      <w:tr w:rsidR="00CA3598" w:rsidRPr="0009235E" w14:paraId="2C8737F7" w14:textId="77777777">
        <w:tc>
          <w:tcPr>
            <w:tcW w:w="700" w:type="dxa"/>
            <w:tcMar>
              <w:top w:w="60" w:type="dxa"/>
              <w:left w:w="100" w:type="dxa"/>
              <w:bottom w:w="60" w:type="dxa"/>
              <w:right w:w="100" w:type="dxa"/>
            </w:tcMar>
          </w:tcPr>
          <w:p w14:paraId="04422CA9" w14:textId="77777777" w:rsidR="00CA3598" w:rsidRPr="0009235E" w:rsidRDefault="00000000">
            <w:pPr>
              <w:rPr>
                <w:rFonts w:ascii="Arial" w:hAnsi="Arial" w:cs="Arial"/>
              </w:rPr>
            </w:pPr>
            <w:r w:rsidRPr="0009235E">
              <w:rPr>
                <w:rFonts w:ascii="Arial" w:hAnsi="Arial" w:cs="Arial"/>
              </w:rPr>
              <w:t>1</w:t>
            </w:r>
          </w:p>
        </w:tc>
        <w:tc>
          <w:tcPr>
            <w:tcW w:w="4300" w:type="dxa"/>
            <w:tcMar>
              <w:top w:w="60" w:type="dxa"/>
              <w:left w:w="100" w:type="dxa"/>
              <w:bottom w:w="60" w:type="dxa"/>
              <w:right w:w="100" w:type="dxa"/>
            </w:tcMar>
          </w:tcPr>
          <w:p w14:paraId="79B7FF45" w14:textId="77777777" w:rsidR="00CA3598" w:rsidRPr="0009235E" w:rsidRDefault="00000000">
            <w:pPr>
              <w:rPr>
                <w:rFonts w:ascii="Arial" w:hAnsi="Arial" w:cs="Arial"/>
              </w:rPr>
            </w:pPr>
            <w:r w:rsidRPr="0009235E">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22C8FCE5" w14:textId="77777777" w:rsidR="00CA3598" w:rsidRPr="0009235E" w:rsidRDefault="00000000">
            <w:pPr>
              <w:rPr>
                <w:rFonts w:ascii="Arial" w:hAnsi="Arial" w:cs="Arial"/>
              </w:rPr>
            </w:pPr>
            <w:r w:rsidRPr="0009235E">
              <w:rPr>
                <w:rFonts w:ascii="Arial" w:hAnsi="Arial" w:cs="Arial"/>
              </w:rPr>
              <w:t>14–28 days from contract signature</w:t>
            </w:r>
          </w:p>
        </w:tc>
        <w:tc>
          <w:tcPr>
            <w:tcW w:w="1700" w:type="dxa"/>
            <w:tcMar>
              <w:top w:w="60" w:type="dxa"/>
              <w:left w:w="100" w:type="dxa"/>
              <w:bottom w:w="60" w:type="dxa"/>
              <w:right w:w="100" w:type="dxa"/>
            </w:tcMar>
          </w:tcPr>
          <w:p w14:paraId="139A965D" w14:textId="77777777" w:rsidR="00CA3598" w:rsidRPr="0009235E" w:rsidRDefault="00000000">
            <w:pPr>
              <w:rPr>
                <w:rFonts w:ascii="Arial" w:hAnsi="Arial" w:cs="Arial"/>
              </w:rPr>
            </w:pPr>
            <w:r w:rsidRPr="0009235E">
              <w:rPr>
                <w:rFonts w:ascii="Arial" w:hAnsi="Arial" w:cs="Arial"/>
              </w:rPr>
              <w:t>30%</w:t>
            </w:r>
          </w:p>
        </w:tc>
      </w:tr>
      <w:tr w:rsidR="00CA3598" w:rsidRPr="0009235E" w14:paraId="227624B0" w14:textId="77777777">
        <w:tc>
          <w:tcPr>
            <w:tcW w:w="700" w:type="dxa"/>
            <w:tcMar>
              <w:top w:w="60" w:type="dxa"/>
              <w:left w:w="100" w:type="dxa"/>
              <w:bottom w:w="60" w:type="dxa"/>
              <w:right w:w="100" w:type="dxa"/>
            </w:tcMar>
          </w:tcPr>
          <w:p w14:paraId="5A7AD1D3" w14:textId="77777777" w:rsidR="00CA3598" w:rsidRPr="0009235E" w:rsidRDefault="00000000">
            <w:pPr>
              <w:rPr>
                <w:rFonts w:ascii="Arial" w:hAnsi="Arial" w:cs="Arial"/>
              </w:rPr>
            </w:pPr>
            <w:r w:rsidRPr="0009235E">
              <w:rPr>
                <w:rFonts w:ascii="Arial" w:hAnsi="Arial" w:cs="Arial"/>
              </w:rPr>
              <w:t>2</w:t>
            </w:r>
          </w:p>
        </w:tc>
        <w:tc>
          <w:tcPr>
            <w:tcW w:w="4300" w:type="dxa"/>
            <w:tcMar>
              <w:top w:w="60" w:type="dxa"/>
              <w:left w:w="100" w:type="dxa"/>
              <w:bottom w:w="60" w:type="dxa"/>
              <w:right w:w="100" w:type="dxa"/>
            </w:tcMar>
          </w:tcPr>
          <w:p w14:paraId="34D0765A" w14:textId="77777777" w:rsidR="00CA3598" w:rsidRPr="0009235E" w:rsidRDefault="00000000">
            <w:pPr>
              <w:rPr>
                <w:rFonts w:ascii="Arial" w:hAnsi="Arial" w:cs="Arial"/>
              </w:rPr>
            </w:pPr>
            <w:r w:rsidRPr="0009235E">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3C592759" w14:textId="77777777" w:rsidR="00CA3598" w:rsidRPr="0009235E" w:rsidRDefault="00000000">
            <w:pPr>
              <w:rPr>
                <w:rFonts w:ascii="Arial" w:hAnsi="Arial" w:cs="Arial"/>
              </w:rPr>
            </w:pPr>
            <w:r w:rsidRPr="0009235E">
              <w:rPr>
                <w:rFonts w:ascii="Arial" w:hAnsi="Arial" w:cs="Arial"/>
              </w:rPr>
              <w:t>14–28 days</w:t>
            </w:r>
          </w:p>
        </w:tc>
        <w:tc>
          <w:tcPr>
            <w:tcW w:w="1700" w:type="dxa"/>
            <w:tcMar>
              <w:top w:w="60" w:type="dxa"/>
              <w:left w:w="100" w:type="dxa"/>
              <w:bottom w:w="60" w:type="dxa"/>
              <w:right w:w="100" w:type="dxa"/>
            </w:tcMar>
          </w:tcPr>
          <w:p w14:paraId="43475434" w14:textId="77777777" w:rsidR="00CA3598" w:rsidRPr="0009235E" w:rsidRDefault="00000000">
            <w:pPr>
              <w:rPr>
                <w:rFonts w:ascii="Arial" w:hAnsi="Arial" w:cs="Arial"/>
              </w:rPr>
            </w:pPr>
            <w:r w:rsidRPr="0009235E">
              <w:rPr>
                <w:rFonts w:ascii="Arial" w:hAnsi="Arial" w:cs="Arial"/>
              </w:rPr>
              <w:t>10%</w:t>
            </w:r>
          </w:p>
        </w:tc>
      </w:tr>
      <w:tr w:rsidR="00CA3598" w:rsidRPr="0009235E" w14:paraId="6F30E140" w14:textId="77777777">
        <w:tc>
          <w:tcPr>
            <w:tcW w:w="700" w:type="dxa"/>
            <w:tcMar>
              <w:top w:w="60" w:type="dxa"/>
              <w:left w:w="100" w:type="dxa"/>
              <w:bottom w:w="60" w:type="dxa"/>
              <w:right w:w="100" w:type="dxa"/>
            </w:tcMar>
          </w:tcPr>
          <w:p w14:paraId="296A2697" w14:textId="77777777" w:rsidR="00CA3598" w:rsidRPr="0009235E" w:rsidRDefault="00000000">
            <w:pPr>
              <w:rPr>
                <w:rFonts w:ascii="Arial" w:hAnsi="Arial" w:cs="Arial"/>
              </w:rPr>
            </w:pPr>
            <w:r w:rsidRPr="0009235E">
              <w:rPr>
                <w:rFonts w:ascii="Arial" w:hAnsi="Arial" w:cs="Arial"/>
              </w:rPr>
              <w:t>3</w:t>
            </w:r>
          </w:p>
        </w:tc>
        <w:tc>
          <w:tcPr>
            <w:tcW w:w="4300" w:type="dxa"/>
            <w:tcMar>
              <w:top w:w="60" w:type="dxa"/>
              <w:left w:w="100" w:type="dxa"/>
              <w:bottom w:w="60" w:type="dxa"/>
              <w:right w:w="100" w:type="dxa"/>
            </w:tcMar>
          </w:tcPr>
          <w:p w14:paraId="6857409A" w14:textId="77777777" w:rsidR="00CA3598" w:rsidRPr="0009235E" w:rsidRDefault="00000000">
            <w:pPr>
              <w:rPr>
                <w:rFonts w:ascii="Arial" w:hAnsi="Arial" w:cs="Arial"/>
              </w:rPr>
            </w:pPr>
            <w:r w:rsidRPr="0009235E">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7656344D" w14:textId="77777777" w:rsidR="00CA3598" w:rsidRPr="0009235E" w:rsidRDefault="00000000">
            <w:pPr>
              <w:rPr>
                <w:rFonts w:ascii="Arial" w:hAnsi="Arial" w:cs="Arial"/>
              </w:rPr>
            </w:pPr>
            <w:r w:rsidRPr="0009235E">
              <w:rPr>
                <w:rFonts w:ascii="Arial" w:hAnsi="Arial" w:cs="Arial"/>
              </w:rPr>
              <w:t>14–28 days</w:t>
            </w:r>
          </w:p>
        </w:tc>
        <w:tc>
          <w:tcPr>
            <w:tcW w:w="1700" w:type="dxa"/>
            <w:tcMar>
              <w:top w:w="60" w:type="dxa"/>
              <w:left w:w="100" w:type="dxa"/>
              <w:bottom w:w="60" w:type="dxa"/>
              <w:right w:w="100" w:type="dxa"/>
            </w:tcMar>
          </w:tcPr>
          <w:p w14:paraId="64215E70" w14:textId="77777777" w:rsidR="00CA3598" w:rsidRPr="0009235E" w:rsidRDefault="00000000">
            <w:pPr>
              <w:rPr>
                <w:rFonts w:ascii="Arial" w:hAnsi="Arial" w:cs="Arial"/>
              </w:rPr>
            </w:pPr>
            <w:r w:rsidRPr="0009235E">
              <w:rPr>
                <w:rFonts w:ascii="Arial" w:hAnsi="Arial" w:cs="Arial"/>
              </w:rPr>
              <w:t>30%</w:t>
            </w:r>
          </w:p>
        </w:tc>
      </w:tr>
      <w:tr w:rsidR="00CA3598" w:rsidRPr="0009235E" w14:paraId="075CFD30" w14:textId="77777777">
        <w:tc>
          <w:tcPr>
            <w:tcW w:w="700" w:type="dxa"/>
            <w:tcMar>
              <w:top w:w="60" w:type="dxa"/>
              <w:left w:w="100" w:type="dxa"/>
              <w:bottom w:w="60" w:type="dxa"/>
              <w:right w:w="100" w:type="dxa"/>
            </w:tcMar>
          </w:tcPr>
          <w:p w14:paraId="413E4A0A" w14:textId="77777777" w:rsidR="00CA3598" w:rsidRPr="0009235E" w:rsidRDefault="00000000">
            <w:pPr>
              <w:rPr>
                <w:rFonts w:ascii="Arial" w:hAnsi="Arial" w:cs="Arial"/>
              </w:rPr>
            </w:pPr>
            <w:r w:rsidRPr="0009235E">
              <w:rPr>
                <w:rFonts w:ascii="Arial" w:hAnsi="Arial" w:cs="Arial"/>
              </w:rPr>
              <w:t>4</w:t>
            </w:r>
          </w:p>
        </w:tc>
        <w:tc>
          <w:tcPr>
            <w:tcW w:w="4300" w:type="dxa"/>
            <w:tcMar>
              <w:top w:w="60" w:type="dxa"/>
              <w:left w:w="100" w:type="dxa"/>
              <w:bottom w:w="60" w:type="dxa"/>
              <w:right w:w="100" w:type="dxa"/>
            </w:tcMar>
          </w:tcPr>
          <w:p w14:paraId="0DAB29CB" w14:textId="77777777" w:rsidR="00CA3598" w:rsidRPr="0009235E" w:rsidRDefault="00000000">
            <w:pPr>
              <w:rPr>
                <w:rFonts w:ascii="Arial" w:hAnsi="Arial" w:cs="Arial"/>
              </w:rPr>
            </w:pPr>
            <w:r w:rsidRPr="0009235E">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7A6F0126" w14:textId="77777777" w:rsidR="00CA3598" w:rsidRPr="0009235E" w:rsidRDefault="00000000">
            <w:pPr>
              <w:rPr>
                <w:rFonts w:ascii="Arial" w:hAnsi="Arial" w:cs="Arial"/>
              </w:rPr>
            </w:pPr>
            <w:r w:rsidRPr="0009235E">
              <w:rPr>
                <w:rFonts w:ascii="Arial" w:hAnsi="Arial" w:cs="Arial"/>
              </w:rPr>
              <w:t>10 days</w:t>
            </w:r>
          </w:p>
        </w:tc>
        <w:tc>
          <w:tcPr>
            <w:tcW w:w="1700" w:type="dxa"/>
            <w:tcMar>
              <w:top w:w="60" w:type="dxa"/>
              <w:left w:w="100" w:type="dxa"/>
              <w:bottom w:w="60" w:type="dxa"/>
              <w:right w:w="100" w:type="dxa"/>
            </w:tcMar>
          </w:tcPr>
          <w:p w14:paraId="0F8BF5AF" w14:textId="77777777" w:rsidR="00CA3598" w:rsidRPr="0009235E" w:rsidRDefault="00000000">
            <w:pPr>
              <w:rPr>
                <w:rFonts w:ascii="Arial" w:hAnsi="Arial" w:cs="Arial"/>
              </w:rPr>
            </w:pPr>
            <w:r w:rsidRPr="0009235E">
              <w:rPr>
                <w:rFonts w:ascii="Arial" w:hAnsi="Arial" w:cs="Arial"/>
              </w:rPr>
              <w:t>20%</w:t>
            </w:r>
          </w:p>
        </w:tc>
      </w:tr>
      <w:tr w:rsidR="00CA3598" w:rsidRPr="0009235E" w14:paraId="27BCAE38" w14:textId="77777777">
        <w:tc>
          <w:tcPr>
            <w:tcW w:w="700" w:type="dxa"/>
            <w:tcMar>
              <w:top w:w="60" w:type="dxa"/>
              <w:left w:w="100" w:type="dxa"/>
              <w:bottom w:w="60" w:type="dxa"/>
              <w:right w:w="100" w:type="dxa"/>
            </w:tcMar>
          </w:tcPr>
          <w:p w14:paraId="1569E046" w14:textId="77777777" w:rsidR="00CA3598" w:rsidRPr="0009235E" w:rsidRDefault="00000000">
            <w:pPr>
              <w:rPr>
                <w:rFonts w:ascii="Arial" w:hAnsi="Arial" w:cs="Arial"/>
              </w:rPr>
            </w:pPr>
            <w:r w:rsidRPr="0009235E">
              <w:rPr>
                <w:rFonts w:ascii="Arial" w:hAnsi="Arial" w:cs="Arial"/>
              </w:rPr>
              <w:t>5</w:t>
            </w:r>
          </w:p>
        </w:tc>
        <w:tc>
          <w:tcPr>
            <w:tcW w:w="4300" w:type="dxa"/>
            <w:tcMar>
              <w:top w:w="60" w:type="dxa"/>
              <w:left w:w="100" w:type="dxa"/>
              <w:bottom w:w="60" w:type="dxa"/>
              <w:right w:w="100" w:type="dxa"/>
            </w:tcMar>
          </w:tcPr>
          <w:p w14:paraId="19CD9BFF" w14:textId="77777777" w:rsidR="00CA3598" w:rsidRPr="0009235E" w:rsidRDefault="00000000">
            <w:pPr>
              <w:rPr>
                <w:rFonts w:ascii="Arial" w:hAnsi="Arial" w:cs="Arial"/>
              </w:rPr>
            </w:pPr>
            <w:r w:rsidRPr="0009235E">
              <w:rPr>
                <w:rFonts w:ascii="Arial" w:hAnsi="Arial" w:cs="Arial"/>
              </w:rPr>
              <w:t>Final handover package: warranties, manuals, as-built documentation, asset register and written acceptance</w:t>
            </w:r>
          </w:p>
        </w:tc>
        <w:tc>
          <w:tcPr>
            <w:tcW w:w="2300" w:type="dxa"/>
            <w:tcMar>
              <w:top w:w="60" w:type="dxa"/>
              <w:left w:w="100" w:type="dxa"/>
              <w:bottom w:w="60" w:type="dxa"/>
              <w:right w:w="100" w:type="dxa"/>
            </w:tcMar>
          </w:tcPr>
          <w:p w14:paraId="7FE652CF" w14:textId="77777777" w:rsidR="00CA3598" w:rsidRPr="0009235E" w:rsidRDefault="00000000">
            <w:pPr>
              <w:rPr>
                <w:rFonts w:ascii="Arial" w:hAnsi="Arial" w:cs="Arial"/>
              </w:rPr>
            </w:pPr>
            <w:r w:rsidRPr="0009235E">
              <w:rPr>
                <w:rFonts w:ascii="Arial" w:hAnsi="Arial" w:cs="Arial"/>
              </w:rPr>
              <w:t>10 days</w:t>
            </w:r>
          </w:p>
        </w:tc>
        <w:tc>
          <w:tcPr>
            <w:tcW w:w="1700" w:type="dxa"/>
            <w:tcMar>
              <w:top w:w="60" w:type="dxa"/>
              <w:left w:w="100" w:type="dxa"/>
              <w:bottom w:w="60" w:type="dxa"/>
              <w:right w:w="100" w:type="dxa"/>
            </w:tcMar>
          </w:tcPr>
          <w:p w14:paraId="4203D2D9" w14:textId="77777777" w:rsidR="00CA3598" w:rsidRPr="0009235E" w:rsidRDefault="00000000">
            <w:pPr>
              <w:rPr>
                <w:rFonts w:ascii="Arial" w:hAnsi="Arial" w:cs="Arial"/>
              </w:rPr>
            </w:pPr>
            <w:r w:rsidRPr="0009235E">
              <w:rPr>
                <w:rFonts w:ascii="Arial" w:hAnsi="Arial" w:cs="Arial"/>
              </w:rPr>
              <w:t>10%</w:t>
            </w:r>
          </w:p>
        </w:tc>
      </w:tr>
    </w:tbl>
    <w:p w14:paraId="0C745697" w14:textId="77777777" w:rsidR="00CA3598" w:rsidRPr="0009235E" w:rsidRDefault="00CA3598">
      <w:pPr>
        <w:spacing w:after="100"/>
        <w:rPr>
          <w:rFonts w:ascii="Arial" w:hAnsi="Arial" w:cs="Arial"/>
        </w:rPr>
      </w:pPr>
    </w:p>
    <w:p w14:paraId="662A93D4" w14:textId="77777777" w:rsidR="00CA3598" w:rsidRPr="0009235E" w:rsidRDefault="00000000">
      <w:pPr>
        <w:spacing w:after="120"/>
        <w:rPr>
          <w:rFonts w:ascii="Arial" w:hAnsi="Arial" w:cs="Arial"/>
        </w:rPr>
      </w:pPr>
      <w:r w:rsidRPr="0009235E">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0A7615F8" w14:textId="5124C807"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Reporting, Coordination and Contract Administration</w:t>
      </w:r>
    </w:p>
    <w:p w14:paraId="6F35786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report to the NLA Executive Director or Lead Engineer and Program Manager through the Procurement Committee and technical focal persons.</w:t>
      </w:r>
    </w:p>
    <w:p w14:paraId="7159C35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attend coordination meetings as required, including cross-tender interface meetings, and submit brief progress reports during implementation.</w:t>
      </w:r>
    </w:p>
    <w:p w14:paraId="1BA6CC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All technical submissions, layouts, product substitutions and changes must be approved in writing by NLA before implementation.</w:t>
      </w:r>
    </w:p>
    <w:p w14:paraId="68FF13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assign a technical review team, engineer, architect or independent consultant to inspect deliverables and recommend acceptance or correction.</w:t>
      </w:r>
    </w:p>
    <w:p w14:paraId="1CAB458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maintain a site supervisor during installation and ensure proper safety, housekeeping and protection of NLA property.</w:t>
      </w:r>
    </w:p>
    <w:p w14:paraId="719655BB" w14:textId="06ACAE2F"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Eligibility and Qualification Criteria</w:t>
      </w:r>
    </w:p>
    <w:p w14:paraId="2F63C80B" w14:textId="355334D4"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Firm Eligibility</w:t>
      </w:r>
    </w:p>
    <w:p w14:paraId="21FE110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Legally registered firm, consortium or joint venture eligible to conduct business in its country of registration and, where applicable, in Somalia.</w:t>
      </w:r>
    </w:p>
    <w:p w14:paraId="2AE135B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Minimum five years of proven experience in supplying and installing professional audio, conference and public address systems for institutional, conference or auditorium environments.</w:t>
      </w:r>
    </w:p>
    <w:p w14:paraId="1CD7132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Demonstrated completion of at least three relevant assignments of comparable nature and complexity within the last five years, at least one of which within Somalia or a comparable operating environment.</w:t>
      </w:r>
    </w:p>
    <w:p w14:paraId="0205F52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Ability to provide warranty, after-sales support, installation supervision and technical documentation.</w:t>
      </w:r>
    </w:p>
    <w:p w14:paraId="399A2E3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No conflict of interest, no record of prohibited practices and no debarment by government, donor or international organizations.</w:t>
      </w:r>
    </w:p>
    <w:p w14:paraId="6AEC8A90" w14:textId="57D464CB"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000"/>
        <w:gridCol w:w="3600"/>
      </w:tblGrid>
      <w:tr w:rsidR="00CA3598" w:rsidRPr="0009235E" w14:paraId="4B1235E4" w14:textId="77777777">
        <w:trPr>
          <w:tblHeader/>
        </w:trPr>
        <w:tc>
          <w:tcPr>
            <w:tcW w:w="2400" w:type="dxa"/>
            <w:shd w:val="clear" w:color="auto" w:fill="D9E2F3"/>
            <w:tcMar>
              <w:top w:w="60" w:type="dxa"/>
              <w:left w:w="100" w:type="dxa"/>
              <w:bottom w:w="60" w:type="dxa"/>
              <w:right w:w="100" w:type="dxa"/>
            </w:tcMar>
          </w:tcPr>
          <w:p w14:paraId="0F8CB432" w14:textId="77777777" w:rsidR="00CA3598" w:rsidRPr="0009235E" w:rsidRDefault="00000000">
            <w:pPr>
              <w:rPr>
                <w:rFonts w:ascii="Arial" w:hAnsi="Arial" w:cs="Arial"/>
              </w:rPr>
            </w:pPr>
            <w:r w:rsidRPr="0009235E">
              <w:rPr>
                <w:rFonts w:ascii="Arial" w:hAnsi="Arial" w:cs="Arial"/>
                <w:b/>
                <w:bCs/>
              </w:rPr>
              <w:t>Role</w:t>
            </w:r>
          </w:p>
        </w:tc>
        <w:tc>
          <w:tcPr>
            <w:tcW w:w="3000" w:type="dxa"/>
            <w:shd w:val="clear" w:color="auto" w:fill="D9E2F3"/>
            <w:tcMar>
              <w:top w:w="60" w:type="dxa"/>
              <w:left w:w="100" w:type="dxa"/>
              <w:bottom w:w="60" w:type="dxa"/>
              <w:right w:w="100" w:type="dxa"/>
            </w:tcMar>
          </w:tcPr>
          <w:p w14:paraId="23E99BA3" w14:textId="77777777" w:rsidR="00CA3598" w:rsidRPr="0009235E" w:rsidRDefault="00000000">
            <w:pPr>
              <w:rPr>
                <w:rFonts w:ascii="Arial" w:hAnsi="Arial" w:cs="Arial"/>
              </w:rPr>
            </w:pPr>
            <w:r w:rsidRPr="0009235E">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54047BE7" w14:textId="77777777" w:rsidR="00CA3598" w:rsidRPr="0009235E" w:rsidRDefault="00000000">
            <w:pPr>
              <w:rPr>
                <w:rFonts w:ascii="Arial" w:hAnsi="Arial" w:cs="Arial"/>
              </w:rPr>
            </w:pPr>
            <w:r w:rsidRPr="0009235E">
              <w:rPr>
                <w:rFonts w:ascii="Arial" w:hAnsi="Arial" w:cs="Arial"/>
                <w:b/>
                <w:bCs/>
              </w:rPr>
              <w:t>Minimum Qualification and Experience</w:t>
            </w:r>
          </w:p>
        </w:tc>
      </w:tr>
      <w:tr w:rsidR="00CA3598" w:rsidRPr="0009235E" w14:paraId="5BE7F19E" w14:textId="77777777">
        <w:tc>
          <w:tcPr>
            <w:tcW w:w="2400" w:type="dxa"/>
            <w:tcMar>
              <w:top w:w="60" w:type="dxa"/>
              <w:left w:w="100" w:type="dxa"/>
              <w:bottom w:w="60" w:type="dxa"/>
              <w:right w:w="100" w:type="dxa"/>
            </w:tcMar>
          </w:tcPr>
          <w:p w14:paraId="14AA5807" w14:textId="77777777" w:rsidR="00CA3598" w:rsidRPr="0009235E" w:rsidRDefault="00000000">
            <w:pPr>
              <w:rPr>
                <w:rFonts w:ascii="Arial" w:hAnsi="Arial" w:cs="Arial"/>
              </w:rPr>
            </w:pPr>
            <w:r w:rsidRPr="0009235E">
              <w:rPr>
                <w:rFonts w:ascii="Arial" w:hAnsi="Arial" w:cs="Arial"/>
              </w:rPr>
              <w:t>Project Manager / Team Lead</w:t>
            </w:r>
          </w:p>
        </w:tc>
        <w:tc>
          <w:tcPr>
            <w:tcW w:w="3000" w:type="dxa"/>
            <w:tcMar>
              <w:top w:w="60" w:type="dxa"/>
              <w:left w:w="100" w:type="dxa"/>
              <w:bottom w:w="60" w:type="dxa"/>
              <w:right w:w="100" w:type="dxa"/>
            </w:tcMar>
          </w:tcPr>
          <w:p w14:paraId="65FFC31B" w14:textId="77777777" w:rsidR="00CA3598" w:rsidRPr="0009235E" w:rsidRDefault="00000000">
            <w:pPr>
              <w:rPr>
                <w:rFonts w:ascii="Arial" w:hAnsi="Arial" w:cs="Arial"/>
              </w:rPr>
            </w:pPr>
            <w:r w:rsidRPr="0009235E">
              <w:rPr>
                <w:rFonts w:ascii="Arial" w:hAnsi="Arial" w:cs="Arial"/>
              </w:rPr>
              <w:t>Bachelor's degree in Engineering or related field</w:t>
            </w:r>
          </w:p>
        </w:tc>
        <w:tc>
          <w:tcPr>
            <w:tcW w:w="3600" w:type="dxa"/>
            <w:tcMar>
              <w:top w:w="60" w:type="dxa"/>
              <w:left w:w="100" w:type="dxa"/>
              <w:bottom w:w="60" w:type="dxa"/>
              <w:right w:w="100" w:type="dxa"/>
            </w:tcMar>
          </w:tcPr>
          <w:p w14:paraId="1FECD65A" w14:textId="77777777" w:rsidR="00CA3598" w:rsidRPr="0009235E" w:rsidRDefault="00000000">
            <w:pPr>
              <w:rPr>
                <w:rFonts w:ascii="Arial" w:hAnsi="Arial" w:cs="Arial"/>
              </w:rPr>
            </w:pPr>
            <w:r w:rsidRPr="0009235E">
              <w:rPr>
                <w:rFonts w:ascii="Arial" w:hAnsi="Arial" w:cs="Arial"/>
              </w:rPr>
              <w:t>At least 7 years managing professional audio or AV system supply and installation projects</w:t>
            </w:r>
          </w:p>
        </w:tc>
      </w:tr>
      <w:tr w:rsidR="00CA3598" w:rsidRPr="0009235E" w14:paraId="25EB0777" w14:textId="77777777">
        <w:tc>
          <w:tcPr>
            <w:tcW w:w="2400" w:type="dxa"/>
            <w:tcMar>
              <w:top w:w="60" w:type="dxa"/>
              <w:left w:w="100" w:type="dxa"/>
              <w:bottom w:w="60" w:type="dxa"/>
              <w:right w:w="100" w:type="dxa"/>
            </w:tcMar>
          </w:tcPr>
          <w:p w14:paraId="6C2D19B4" w14:textId="77777777" w:rsidR="00CA3598" w:rsidRPr="0009235E" w:rsidRDefault="00000000">
            <w:pPr>
              <w:rPr>
                <w:rFonts w:ascii="Arial" w:hAnsi="Arial" w:cs="Arial"/>
              </w:rPr>
            </w:pPr>
            <w:r w:rsidRPr="0009235E">
              <w:rPr>
                <w:rFonts w:ascii="Arial" w:hAnsi="Arial" w:cs="Arial"/>
              </w:rPr>
              <w:t>Audio Systems Engineer</w:t>
            </w:r>
          </w:p>
        </w:tc>
        <w:tc>
          <w:tcPr>
            <w:tcW w:w="3000" w:type="dxa"/>
            <w:tcMar>
              <w:top w:w="60" w:type="dxa"/>
              <w:left w:w="100" w:type="dxa"/>
              <w:bottom w:w="60" w:type="dxa"/>
              <w:right w:w="100" w:type="dxa"/>
            </w:tcMar>
          </w:tcPr>
          <w:p w14:paraId="19401065" w14:textId="77777777" w:rsidR="00CA3598" w:rsidRPr="0009235E" w:rsidRDefault="00000000">
            <w:pPr>
              <w:rPr>
                <w:rFonts w:ascii="Arial" w:hAnsi="Arial" w:cs="Arial"/>
              </w:rPr>
            </w:pPr>
            <w:r w:rsidRPr="0009235E">
              <w:rPr>
                <w:rFonts w:ascii="Arial" w:hAnsi="Arial" w:cs="Arial"/>
              </w:rPr>
              <w:t>Bachelor's degree in Electrical, Electronics or Audio Engineering</w:t>
            </w:r>
          </w:p>
        </w:tc>
        <w:tc>
          <w:tcPr>
            <w:tcW w:w="3600" w:type="dxa"/>
            <w:tcMar>
              <w:top w:w="60" w:type="dxa"/>
              <w:left w:w="100" w:type="dxa"/>
              <w:bottom w:w="60" w:type="dxa"/>
              <w:right w:w="100" w:type="dxa"/>
            </w:tcMar>
          </w:tcPr>
          <w:p w14:paraId="49C1ABDD" w14:textId="77777777" w:rsidR="00CA3598" w:rsidRPr="0009235E" w:rsidRDefault="00000000">
            <w:pPr>
              <w:rPr>
                <w:rFonts w:ascii="Arial" w:hAnsi="Arial" w:cs="Arial"/>
              </w:rPr>
            </w:pPr>
            <w:r w:rsidRPr="0009235E">
              <w:rPr>
                <w:rFonts w:ascii="Arial" w:hAnsi="Arial" w:cs="Arial"/>
              </w:rPr>
              <w:t>At least 5 years designing, installing and tuning sound reinforcement and conference audio systems</w:t>
            </w:r>
          </w:p>
        </w:tc>
      </w:tr>
      <w:tr w:rsidR="00CA3598" w:rsidRPr="0009235E" w14:paraId="36403BB4" w14:textId="77777777">
        <w:tc>
          <w:tcPr>
            <w:tcW w:w="2400" w:type="dxa"/>
            <w:tcMar>
              <w:top w:w="60" w:type="dxa"/>
              <w:left w:w="100" w:type="dxa"/>
              <w:bottom w:w="60" w:type="dxa"/>
              <w:right w:w="100" w:type="dxa"/>
            </w:tcMar>
          </w:tcPr>
          <w:p w14:paraId="448A3353" w14:textId="77777777" w:rsidR="00CA3598" w:rsidRPr="0009235E" w:rsidRDefault="00000000">
            <w:pPr>
              <w:rPr>
                <w:rFonts w:ascii="Arial" w:hAnsi="Arial" w:cs="Arial"/>
              </w:rPr>
            </w:pPr>
            <w:r w:rsidRPr="0009235E">
              <w:rPr>
                <w:rFonts w:ascii="Arial" w:hAnsi="Arial" w:cs="Arial"/>
              </w:rPr>
              <w:t>Acoustics / Interpretation Systems Specialist</w:t>
            </w:r>
          </w:p>
        </w:tc>
        <w:tc>
          <w:tcPr>
            <w:tcW w:w="3000" w:type="dxa"/>
            <w:tcMar>
              <w:top w:w="60" w:type="dxa"/>
              <w:left w:w="100" w:type="dxa"/>
              <w:bottom w:w="60" w:type="dxa"/>
              <w:right w:w="100" w:type="dxa"/>
            </w:tcMar>
          </w:tcPr>
          <w:p w14:paraId="04DFE1DB" w14:textId="77777777" w:rsidR="00CA3598" w:rsidRPr="0009235E" w:rsidRDefault="00000000">
            <w:pPr>
              <w:rPr>
                <w:rFonts w:ascii="Arial" w:hAnsi="Arial" w:cs="Arial"/>
              </w:rPr>
            </w:pPr>
            <w:r w:rsidRPr="0009235E">
              <w:rPr>
                <w:rFonts w:ascii="Arial" w:hAnsi="Arial" w:cs="Arial"/>
              </w:rPr>
              <w:t>Diploma or Bachelor's degree in Audio Engineering or related field</w:t>
            </w:r>
          </w:p>
        </w:tc>
        <w:tc>
          <w:tcPr>
            <w:tcW w:w="3600" w:type="dxa"/>
            <w:tcMar>
              <w:top w:w="60" w:type="dxa"/>
              <w:left w:w="100" w:type="dxa"/>
              <w:bottom w:w="60" w:type="dxa"/>
              <w:right w:w="100" w:type="dxa"/>
            </w:tcMar>
          </w:tcPr>
          <w:p w14:paraId="1BE834D9" w14:textId="77777777" w:rsidR="00CA3598" w:rsidRPr="0009235E" w:rsidRDefault="00000000">
            <w:pPr>
              <w:rPr>
                <w:rFonts w:ascii="Arial" w:hAnsi="Arial" w:cs="Arial"/>
              </w:rPr>
            </w:pPr>
            <w:r w:rsidRPr="0009235E">
              <w:rPr>
                <w:rFonts w:ascii="Arial" w:hAnsi="Arial" w:cs="Arial"/>
              </w:rPr>
              <w:t>Experience with speech intelligibility, acoustic treatment coordination and simultaneous interpretation systems</w:t>
            </w:r>
          </w:p>
        </w:tc>
      </w:tr>
      <w:tr w:rsidR="00CA3598" w:rsidRPr="0009235E" w14:paraId="28AFB3CE" w14:textId="77777777">
        <w:tc>
          <w:tcPr>
            <w:tcW w:w="2400" w:type="dxa"/>
            <w:tcMar>
              <w:top w:w="60" w:type="dxa"/>
              <w:left w:w="100" w:type="dxa"/>
              <w:bottom w:w="60" w:type="dxa"/>
              <w:right w:w="100" w:type="dxa"/>
            </w:tcMar>
          </w:tcPr>
          <w:p w14:paraId="593F3E2F" w14:textId="77777777" w:rsidR="00CA3598" w:rsidRPr="0009235E" w:rsidRDefault="00000000">
            <w:pPr>
              <w:rPr>
                <w:rFonts w:ascii="Arial" w:hAnsi="Arial" w:cs="Arial"/>
              </w:rPr>
            </w:pPr>
            <w:r w:rsidRPr="0009235E">
              <w:rPr>
                <w:rFonts w:ascii="Arial" w:hAnsi="Arial" w:cs="Arial"/>
              </w:rPr>
              <w:t>Logistics and Installation Supervisor</w:t>
            </w:r>
          </w:p>
        </w:tc>
        <w:tc>
          <w:tcPr>
            <w:tcW w:w="3000" w:type="dxa"/>
            <w:tcMar>
              <w:top w:w="60" w:type="dxa"/>
              <w:left w:w="100" w:type="dxa"/>
              <w:bottom w:w="60" w:type="dxa"/>
              <w:right w:w="100" w:type="dxa"/>
            </w:tcMar>
          </w:tcPr>
          <w:p w14:paraId="6A416A16" w14:textId="77777777" w:rsidR="00CA3598" w:rsidRPr="0009235E" w:rsidRDefault="00000000">
            <w:pPr>
              <w:rPr>
                <w:rFonts w:ascii="Arial" w:hAnsi="Arial" w:cs="Arial"/>
              </w:rPr>
            </w:pPr>
            <w:r w:rsidRPr="0009235E">
              <w:rPr>
                <w:rFonts w:ascii="Arial" w:hAnsi="Arial" w:cs="Arial"/>
              </w:rPr>
              <w:t>Diploma or Bachelor's degree in Logistics, Supply Chain or Engineering</w:t>
            </w:r>
          </w:p>
        </w:tc>
        <w:tc>
          <w:tcPr>
            <w:tcW w:w="3600" w:type="dxa"/>
            <w:tcMar>
              <w:top w:w="60" w:type="dxa"/>
              <w:left w:w="100" w:type="dxa"/>
              <w:bottom w:w="60" w:type="dxa"/>
              <w:right w:w="100" w:type="dxa"/>
            </w:tcMar>
          </w:tcPr>
          <w:p w14:paraId="6A8FC61A" w14:textId="77777777" w:rsidR="00CA3598" w:rsidRPr="0009235E" w:rsidRDefault="00000000">
            <w:pPr>
              <w:rPr>
                <w:rFonts w:ascii="Arial" w:hAnsi="Arial" w:cs="Arial"/>
              </w:rPr>
            </w:pPr>
            <w:r w:rsidRPr="0009235E">
              <w:rPr>
                <w:rFonts w:ascii="Arial" w:hAnsi="Arial" w:cs="Arial"/>
              </w:rPr>
              <w:t>Experience in logistics coordination, installation supervision and site management for similar assignments</w:t>
            </w:r>
          </w:p>
        </w:tc>
      </w:tr>
      <w:tr w:rsidR="00CA3598" w:rsidRPr="0009235E" w14:paraId="6CC25765" w14:textId="77777777">
        <w:tc>
          <w:tcPr>
            <w:tcW w:w="2400" w:type="dxa"/>
            <w:tcMar>
              <w:top w:w="60" w:type="dxa"/>
              <w:left w:w="100" w:type="dxa"/>
              <w:bottom w:w="60" w:type="dxa"/>
              <w:right w:w="100" w:type="dxa"/>
            </w:tcMar>
          </w:tcPr>
          <w:p w14:paraId="7791AFF0" w14:textId="77777777" w:rsidR="00CA3598" w:rsidRPr="0009235E" w:rsidRDefault="00000000">
            <w:pPr>
              <w:rPr>
                <w:rFonts w:ascii="Arial" w:hAnsi="Arial" w:cs="Arial"/>
              </w:rPr>
            </w:pPr>
            <w:r w:rsidRPr="0009235E">
              <w:rPr>
                <w:rFonts w:ascii="Arial" w:hAnsi="Arial" w:cs="Arial"/>
              </w:rPr>
              <w:t>Somalia-based Local Liaison / Site Coordinator</w:t>
            </w:r>
          </w:p>
        </w:tc>
        <w:tc>
          <w:tcPr>
            <w:tcW w:w="3000" w:type="dxa"/>
            <w:tcMar>
              <w:top w:w="60" w:type="dxa"/>
              <w:left w:w="100" w:type="dxa"/>
              <w:bottom w:w="60" w:type="dxa"/>
              <w:right w:w="100" w:type="dxa"/>
            </w:tcMar>
          </w:tcPr>
          <w:p w14:paraId="2B177CAE" w14:textId="77777777" w:rsidR="00CA3598" w:rsidRPr="0009235E" w:rsidRDefault="00000000">
            <w:pPr>
              <w:rPr>
                <w:rFonts w:ascii="Arial" w:hAnsi="Arial" w:cs="Arial"/>
              </w:rPr>
            </w:pPr>
            <w:r w:rsidRPr="0009235E">
              <w:rPr>
                <w:rFonts w:ascii="Arial" w:hAnsi="Arial" w:cs="Arial"/>
              </w:rPr>
              <w:t>Diploma or Bachelor's degree in Business Administration, Social Sciences or related field</w:t>
            </w:r>
          </w:p>
        </w:tc>
        <w:tc>
          <w:tcPr>
            <w:tcW w:w="3600" w:type="dxa"/>
            <w:tcMar>
              <w:top w:w="60" w:type="dxa"/>
              <w:left w:w="100" w:type="dxa"/>
              <w:bottom w:w="60" w:type="dxa"/>
              <w:right w:w="100" w:type="dxa"/>
            </w:tcMar>
          </w:tcPr>
          <w:p w14:paraId="3F16E7AB" w14:textId="77777777" w:rsidR="00CA3598" w:rsidRPr="0009235E" w:rsidRDefault="00000000">
            <w:pPr>
              <w:rPr>
                <w:rFonts w:ascii="Arial" w:hAnsi="Arial" w:cs="Arial"/>
              </w:rPr>
            </w:pPr>
            <w:r w:rsidRPr="0009235E">
              <w:rPr>
                <w:rFonts w:ascii="Arial" w:hAnsi="Arial" w:cs="Arial"/>
              </w:rPr>
              <w:t>Experience in Somalia operations; Somali fluency; coordination with government institutions</w:t>
            </w:r>
          </w:p>
        </w:tc>
      </w:tr>
    </w:tbl>
    <w:p w14:paraId="769FBA72" w14:textId="77777777" w:rsidR="00CA3598" w:rsidRPr="0009235E" w:rsidRDefault="00CA3598">
      <w:pPr>
        <w:spacing w:after="100"/>
        <w:rPr>
          <w:rFonts w:ascii="Arial" w:hAnsi="Arial" w:cs="Arial"/>
        </w:rPr>
      </w:pPr>
    </w:p>
    <w:p w14:paraId="68C091E3" w14:textId="77777777" w:rsidR="00CA3598" w:rsidRPr="0009235E" w:rsidRDefault="00000000">
      <w:pPr>
        <w:spacing w:after="120"/>
        <w:rPr>
          <w:rFonts w:ascii="Arial" w:hAnsi="Arial" w:cs="Arial"/>
        </w:rPr>
      </w:pPr>
      <w:r w:rsidRPr="0009235E">
        <w:rPr>
          <w:rFonts w:ascii="Arial" w:hAnsi="Arial" w:cs="Arial"/>
        </w:rPr>
        <w:lastRenderedPageBreak/>
        <w:t>Equivalent professional experience may be considered in lieu of formal academic qualifications where the candidate demonstrates substantial hands-on expertise in similar assignments.</w:t>
      </w:r>
    </w:p>
    <w:p w14:paraId="3EA98FA6" w14:textId="3CD45DBF"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Proposal Preparation and Submission Instructions</w:t>
      </w:r>
    </w:p>
    <w:p w14:paraId="09F8B98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Proposals shall be prepared in English and submitted before the deadline stated in the solicitation notice.</w:t>
      </w:r>
    </w:p>
    <w:p w14:paraId="25F180C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Bidders shall submit separate Technical Proposal and Financial Proposal documents. Financial information must not appear in the Technical Proposal.</w:t>
      </w:r>
    </w:p>
    <w:p w14:paraId="3CE60FE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communications and clarification requests shall be directed only to the designated procurement email address: procurement@nla.so.</w:t>
      </w:r>
    </w:p>
    <w:p w14:paraId="60FC36C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issue written addenda to clarify, amend or supplement this RFP. Bidders shall acknowledge receipt of all addenda in their submission.</w:t>
      </w:r>
    </w:p>
    <w:p w14:paraId="46CE5CC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Proposals shall remain valid for at least 120 calendar days from the submission deadline.</w:t>
      </w:r>
    </w:p>
    <w:p w14:paraId="75CA8BD1"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Late submissions may be rejected unless NLA issues a written extension before the deadline.</w:t>
      </w:r>
    </w:p>
    <w:p w14:paraId="7662DA5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reserves the right to accept or reject any proposal, cancel the procurement, request clarifications, conduct due diligence, negotiate minor aspects with the preferred bidder or not award a contract.</w:t>
      </w:r>
    </w:p>
    <w:p w14:paraId="495F40E7" w14:textId="001555BF"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0"/>
        <w:gridCol w:w="4500"/>
      </w:tblGrid>
      <w:tr w:rsidR="00CA3598" w:rsidRPr="0009235E" w14:paraId="79EBD652" w14:textId="77777777" w:rsidTr="71598EF3">
        <w:trPr>
          <w:tblHeader/>
        </w:trPr>
        <w:tc>
          <w:tcPr>
            <w:tcW w:w="4500" w:type="dxa"/>
            <w:shd w:val="clear" w:color="auto" w:fill="D9E2F3"/>
            <w:tcMar>
              <w:top w:w="60" w:type="dxa"/>
              <w:left w:w="100" w:type="dxa"/>
              <w:bottom w:w="60" w:type="dxa"/>
              <w:right w:w="100" w:type="dxa"/>
            </w:tcMar>
          </w:tcPr>
          <w:p w14:paraId="6649BD26" w14:textId="77777777" w:rsidR="00CA3598" w:rsidRPr="0009235E" w:rsidRDefault="00000000">
            <w:pPr>
              <w:rPr>
                <w:rFonts w:ascii="Arial" w:hAnsi="Arial" w:cs="Arial"/>
              </w:rPr>
            </w:pPr>
            <w:r w:rsidRPr="0009235E">
              <w:rPr>
                <w:rFonts w:ascii="Arial" w:hAnsi="Arial" w:cs="Arial"/>
                <w:b/>
                <w:bCs/>
              </w:rPr>
              <w:t>Milestone</w:t>
            </w:r>
          </w:p>
        </w:tc>
        <w:tc>
          <w:tcPr>
            <w:tcW w:w="4500" w:type="dxa"/>
            <w:shd w:val="clear" w:color="auto" w:fill="D9E2F3"/>
            <w:tcMar>
              <w:top w:w="60" w:type="dxa"/>
              <w:left w:w="100" w:type="dxa"/>
              <w:bottom w:w="60" w:type="dxa"/>
              <w:right w:w="100" w:type="dxa"/>
            </w:tcMar>
          </w:tcPr>
          <w:p w14:paraId="35EA55D6" w14:textId="77777777" w:rsidR="00CA3598" w:rsidRPr="0009235E" w:rsidRDefault="00000000">
            <w:pPr>
              <w:rPr>
                <w:rFonts w:ascii="Arial" w:hAnsi="Arial" w:cs="Arial"/>
              </w:rPr>
            </w:pPr>
            <w:r w:rsidRPr="0009235E">
              <w:rPr>
                <w:rFonts w:ascii="Arial" w:hAnsi="Arial" w:cs="Arial"/>
                <w:b/>
                <w:bCs/>
              </w:rPr>
              <w:t>Date</w:t>
            </w:r>
          </w:p>
        </w:tc>
      </w:tr>
      <w:tr w:rsidR="00CA3598" w:rsidRPr="0009235E" w14:paraId="372C5CDF" w14:textId="77777777" w:rsidTr="71598EF3">
        <w:tc>
          <w:tcPr>
            <w:tcW w:w="4500" w:type="dxa"/>
            <w:tcMar>
              <w:top w:w="60" w:type="dxa"/>
              <w:left w:w="100" w:type="dxa"/>
              <w:bottom w:w="60" w:type="dxa"/>
              <w:right w:w="100" w:type="dxa"/>
            </w:tcMar>
          </w:tcPr>
          <w:p w14:paraId="6789F0FC" w14:textId="77777777" w:rsidR="00CA3598" w:rsidRPr="0009235E" w:rsidRDefault="00000000">
            <w:pPr>
              <w:rPr>
                <w:rFonts w:ascii="Arial" w:hAnsi="Arial" w:cs="Arial"/>
              </w:rPr>
            </w:pPr>
            <w:r w:rsidRPr="0009235E">
              <w:rPr>
                <w:rFonts w:ascii="Arial" w:hAnsi="Arial" w:cs="Arial"/>
              </w:rPr>
              <w:t>RFP issue date</w:t>
            </w:r>
          </w:p>
        </w:tc>
        <w:tc>
          <w:tcPr>
            <w:tcW w:w="4500" w:type="dxa"/>
            <w:tcMar>
              <w:top w:w="60" w:type="dxa"/>
              <w:left w:w="100" w:type="dxa"/>
              <w:bottom w:w="60" w:type="dxa"/>
              <w:right w:w="100" w:type="dxa"/>
            </w:tcMar>
          </w:tcPr>
          <w:p w14:paraId="31EEF4A6" w14:textId="7DB1153F" w:rsidR="00CA3598" w:rsidRPr="0009235E" w:rsidRDefault="0098655D">
            <w:r>
              <w:rPr>
                <w:rFonts w:ascii="Arial" w:hAnsi="Arial" w:cs="Arial"/>
              </w:rPr>
              <w:t>29</w:t>
            </w:r>
            <w:r w:rsidR="219EAE94" w:rsidRPr="71598EF3">
              <w:rPr>
                <w:rFonts w:ascii="Arial" w:hAnsi="Arial" w:cs="Arial"/>
              </w:rPr>
              <w:t>/0</w:t>
            </w:r>
            <w:r w:rsidR="0014106F">
              <w:rPr>
                <w:rFonts w:ascii="Arial" w:hAnsi="Arial" w:cs="Arial"/>
              </w:rPr>
              <w:t>9</w:t>
            </w:r>
            <w:r w:rsidR="219EAE94" w:rsidRPr="71598EF3">
              <w:rPr>
                <w:rFonts w:ascii="Arial" w:hAnsi="Arial" w:cs="Arial"/>
              </w:rPr>
              <w:t>/2026</w:t>
            </w:r>
          </w:p>
        </w:tc>
      </w:tr>
      <w:tr w:rsidR="00CA3598" w:rsidRPr="0009235E" w14:paraId="3005A6E1" w14:textId="77777777" w:rsidTr="71598EF3">
        <w:tc>
          <w:tcPr>
            <w:tcW w:w="4500" w:type="dxa"/>
            <w:tcMar>
              <w:top w:w="60" w:type="dxa"/>
              <w:left w:w="100" w:type="dxa"/>
              <w:bottom w:w="60" w:type="dxa"/>
              <w:right w:w="100" w:type="dxa"/>
            </w:tcMar>
          </w:tcPr>
          <w:p w14:paraId="3BF3A550" w14:textId="77777777" w:rsidR="00CA3598" w:rsidRPr="0009235E" w:rsidRDefault="00000000">
            <w:pPr>
              <w:rPr>
                <w:rFonts w:ascii="Arial" w:hAnsi="Arial" w:cs="Arial"/>
              </w:rPr>
            </w:pPr>
            <w:r w:rsidRPr="0009235E">
              <w:rPr>
                <w:rFonts w:ascii="Arial" w:hAnsi="Arial" w:cs="Arial"/>
              </w:rPr>
              <w:t>Recommended site visit</w:t>
            </w:r>
          </w:p>
        </w:tc>
        <w:tc>
          <w:tcPr>
            <w:tcW w:w="4500" w:type="dxa"/>
            <w:tcMar>
              <w:top w:w="60" w:type="dxa"/>
              <w:left w:w="100" w:type="dxa"/>
              <w:bottom w:w="60" w:type="dxa"/>
              <w:right w:w="100" w:type="dxa"/>
            </w:tcMar>
          </w:tcPr>
          <w:p w14:paraId="0D19C0C9" w14:textId="612C8C1D" w:rsidR="00CA3598" w:rsidRPr="0009235E" w:rsidRDefault="0098655D" w:rsidP="71598EF3">
            <w:pPr>
              <w:rPr>
                <w:rFonts w:ascii="Arial" w:eastAsia="Arial" w:hAnsi="Arial" w:cs="Arial"/>
              </w:rPr>
            </w:pPr>
            <w:r>
              <w:rPr>
                <w:rFonts w:ascii="Arial" w:eastAsia="Arial" w:hAnsi="Arial" w:cs="Arial"/>
                <w:color w:val="000000" w:themeColor="text1"/>
              </w:rPr>
              <w:t>06</w:t>
            </w:r>
            <w:r w:rsidR="3E620DE1" w:rsidRPr="71598EF3">
              <w:rPr>
                <w:rFonts w:ascii="Arial" w:eastAsia="Arial" w:hAnsi="Arial" w:cs="Arial"/>
                <w:color w:val="000000" w:themeColor="text1"/>
              </w:rPr>
              <w:t>/</w:t>
            </w:r>
            <w:r>
              <w:rPr>
                <w:rFonts w:ascii="Arial" w:eastAsia="Arial" w:hAnsi="Arial" w:cs="Arial"/>
                <w:color w:val="000000" w:themeColor="text1"/>
              </w:rPr>
              <w:t>1</w:t>
            </w:r>
            <w:r w:rsidR="3E620DE1" w:rsidRPr="71598EF3">
              <w:rPr>
                <w:rFonts w:ascii="Arial" w:eastAsia="Arial" w:hAnsi="Arial" w:cs="Arial"/>
                <w:color w:val="000000" w:themeColor="text1"/>
              </w:rPr>
              <w:t>0/2026</w:t>
            </w:r>
          </w:p>
        </w:tc>
      </w:tr>
      <w:tr w:rsidR="00CA3598" w:rsidRPr="0009235E" w14:paraId="547E873B" w14:textId="77777777" w:rsidTr="71598EF3">
        <w:tc>
          <w:tcPr>
            <w:tcW w:w="4500" w:type="dxa"/>
            <w:tcMar>
              <w:top w:w="60" w:type="dxa"/>
              <w:left w:w="100" w:type="dxa"/>
              <w:bottom w:w="60" w:type="dxa"/>
              <w:right w:w="100" w:type="dxa"/>
            </w:tcMar>
          </w:tcPr>
          <w:p w14:paraId="63DFC0A1" w14:textId="77777777" w:rsidR="00CA3598" w:rsidRPr="0009235E" w:rsidRDefault="00000000">
            <w:pPr>
              <w:rPr>
                <w:rFonts w:ascii="Arial" w:hAnsi="Arial" w:cs="Arial"/>
              </w:rPr>
            </w:pPr>
            <w:r w:rsidRPr="0009235E">
              <w:rPr>
                <w:rFonts w:ascii="Arial" w:hAnsi="Arial" w:cs="Arial"/>
              </w:rPr>
              <w:t>Deadline for clarification questions</w:t>
            </w:r>
          </w:p>
        </w:tc>
        <w:tc>
          <w:tcPr>
            <w:tcW w:w="4500" w:type="dxa"/>
            <w:tcMar>
              <w:top w:w="60" w:type="dxa"/>
              <w:left w:w="100" w:type="dxa"/>
              <w:bottom w:w="60" w:type="dxa"/>
              <w:right w:w="100" w:type="dxa"/>
            </w:tcMar>
          </w:tcPr>
          <w:p w14:paraId="19EDD7DA" w14:textId="1701E8F6" w:rsidR="00CA3598" w:rsidRPr="0009235E" w:rsidRDefault="743A8378">
            <w:pPr>
              <w:rPr>
                <w:rFonts w:ascii="Arial" w:hAnsi="Arial" w:cs="Arial"/>
              </w:rPr>
            </w:pPr>
            <w:r w:rsidRPr="71598EF3">
              <w:rPr>
                <w:rFonts w:ascii="Arial" w:hAnsi="Arial" w:cs="Arial"/>
              </w:rPr>
              <w:t xml:space="preserve">At least </w:t>
            </w:r>
            <w:r w:rsidR="002F6F3F">
              <w:rPr>
                <w:rFonts w:ascii="Arial" w:hAnsi="Arial" w:cs="Arial"/>
              </w:rPr>
              <w:t>4</w:t>
            </w:r>
            <w:r w:rsidRPr="71598EF3">
              <w:rPr>
                <w:rFonts w:ascii="Arial" w:hAnsi="Arial" w:cs="Arial"/>
              </w:rPr>
              <w:t xml:space="preserve"> days before submission deadline</w:t>
            </w:r>
          </w:p>
        </w:tc>
      </w:tr>
      <w:tr w:rsidR="00CA3598" w:rsidRPr="0009235E" w14:paraId="796CB0A8" w14:textId="77777777" w:rsidTr="71598EF3">
        <w:tc>
          <w:tcPr>
            <w:tcW w:w="4500" w:type="dxa"/>
            <w:tcMar>
              <w:top w:w="60" w:type="dxa"/>
              <w:left w:w="100" w:type="dxa"/>
              <w:bottom w:w="60" w:type="dxa"/>
              <w:right w:w="100" w:type="dxa"/>
            </w:tcMar>
          </w:tcPr>
          <w:p w14:paraId="1516D5C0" w14:textId="77777777" w:rsidR="00CA3598" w:rsidRPr="0009235E" w:rsidRDefault="00000000">
            <w:pPr>
              <w:rPr>
                <w:rFonts w:ascii="Arial" w:hAnsi="Arial" w:cs="Arial"/>
              </w:rPr>
            </w:pPr>
            <w:r w:rsidRPr="0009235E">
              <w:rPr>
                <w:rFonts w:ascii="Arial" w:hAnsi="Arial" w:cs="Arial"/>
              </w:rPr>
              <w:t>Responses to clarifications / addendum</w:t>
            </w:r>
          </w:p>
        </w:tc>
        <w:tc>
          <w:tcPr>
            <w:tcW w:w="4500" w:type="dxa"/>
            <w:tcMar>
              <w:top w:w="60" w:type="dxa"/>
              <w:left w:w="100" w:type="dxa"/>
              <w:bottom w:w="60" w:type="dxa"/>
              <w:right w:w="100" w:type="dxa"/>
            </w:tcMar>
          </w:tcPr>
          <w:p w14:paraId="2812EF22" w14:textId="68C0035A" w:rsidR="00CA3598" w:rsidRPr="0009235E" w:rsidRDefault="002F6F3F" w:rsidP="71598EF3">
            <w:pPr>
              <w:rPr>
                <w:rFonts w:ascii="Arial" w:eastAsia="Arial" w:hAnsi="Arial" w:cs="Arial"/>
              </w:rPr>
            </w:pPr>
            <w:r>
              <w:rPr>
                <w:rFonts w:ascii="Arial" w:eastAsia="Arial" w:hAnsi="Arial" w:cs="Arial"/>
                <w:color w:val="000000" w:themeColor="text1"/>
              </w:rPr>
              <w:t>3</w:t>
            </w:r>
            <w:r w:rsidR="5426308C" w:rsidRPr="71598EF3">
              <w:rPr>
                <w:rFonts w:ascii="Arial" w:eastAsia="Arial" w:hAnsi="Arial" w:cs="Arial"/>
                <w:color w:val="000000" w:themeColor="text1"/>
              </w:rPr>
              <w:t xml:space="preserve"> days before submission deadline</w:t>
            </w:r>
          </w:p>
        </w:tc>
      </w:tr>
      <w:tr w:rsidR="00CA3598" w:rsidRPr="0009235E" w14:paraId="7B1085FF" w14:textId="77777777" w:rsidTr="71598EF3">
        <w:tc>
          <w:tcPr>
            <w:tcW w:w="4500" w:type="dxa"/>
            <w:tcMar>
              <w:top w:w="60" w:type="dxa"/>
              <w:left w:w="100" w:type="dxa"/>
              <w:bottom w:w="60" w:type="dxa"/>
              <w:right w:w="100" w:type="dxa"/>
            </w:tcMar>
          </w:tcPr>
          <w:p w14:paraId="59C21DE8" w14:textId="77777777" w:rsidR="00CA3598" w:rsidRPr="0009235E" w:rsidRDefault="00000000">
            <w:pPr>
              <w:rPr>
                <w:rFonts w:ascii="Arial" w:hAnsi="Arial" w:cs="Arial"/>
              </w:rPr>
            </w:pPr>
            <w:r w:rsidRPr="0009235E">
              <w:rPr>
                <w:rFonts w:ascii="Arial" w:hAnsi="Arial" w:cs="Arial"/>
              </w:rPr>
              <w:t>Proposal submission deadline</w:t>
            </w:r>
          </w:p>
        </w:tc>
        <w:tc>
          <w:tcPr>
            <w:tcW w:w="4500" w:type="dxa"/>
            <w:tcMar>
              <w:top w:w="60" w:type="dxa"/>
              <w:left w:w="100" w:type="dxa"/>
              <w:bottom w:w="60" w:type="dxa"/>
              <w:right w:w="100" w:type="dxa"/>
            </w:tcMar>
          </w:tcPr>
          <w:p w14:paraId="0702374F" w14:textId="0B7798FE" w:rsidR="00CA3598" w:rsidRPr="0009235E" w:rsidRDefault="0098655D" w:rsidP="71598EF3">
            <w:pPr>
              <w:rPr>
                <w:rFonts w:ascii="Arial" w:eastAsia="Arial" w:hAnsi="Arial" w:cs="Arial"/>
              </w:rPr>
            </w:pPr>
            <w:r>
              <w:rPr>
                <w:rFonts w:ascii="Arial" w:eastAsia="Arial" w:hAnsi="Arial" w:cs="Arial"/>
                <w:color w:val="000000" w:themeColor="text1"/>
              </w:rPr>
              <w:t>13</w:t>
            </w:r>
            <w:r w:rsidR="3FCFE0DB" w:rsidRPr="71598EF3">
              <w:rPr>
                <w:rFonts w:ascii="Arial" w:eastAsia="Arial" w:hAnsi="Arial" w:cs="Arial"/>
                <w:color w:val="000000" w:themeColor="text1"/>
              </w:rPr>
              <w:t>/</w:t>
            </w:r>
            <w:r>
              <w:rPr>
                <w:rFonts w:ascii="Arial" w:eastAsia="Arial" w:hAnsi="Arial" w:cs="Arial"/>
                <w:color w:val="000000" w:themeColor="text1"/>
              </w:rPr>
              <w:t>1</w:t>
            </w:r>
            <w:r w:rsidR="3FCFE0DB" w:rsidRPr="71598EF3">
              <w:rPr>
                <w:rFonts w:ascii="Arial" w:eastAsia="Arial" w:hAnsi="Arial" w:cs="Arial"/>
                <w:color w:val="000000" w:themeColor="text1"/>
              </w:rPr>
              <w:t>0/2026</w:t>
            </w:r>
          </w:p>
        </w:tc>
      </w:tr>
      <w:tr w:rsidR="00CA3598" w:rsidRPr="0009235E" w14:paraId="29EC4F95" w14:textId="77777777" w:rsidTr="71598EF3">
        <w:tc>
          <w:tcPr>
            <w:tcW w:w="4500" w:type="dxa"/>
            <w:tcMar>
              <w:top w:w="60" w:type="dxa"/>
              <w:left w:w="100" w:type="dxa"/>
              <w:bottom w:w="60" w:type="dxa"/>
              <w:right w:w="100" w:type="dxa"/>
            </w:tcMar>
          </w:tcPr>
          <w:p w14:paraId="43F17F99" w14:textId="77777777" w:rsidR="00CA3598" w:rsidRPr="0009235E" w:rsidRDefault="00000000">
            <w:pPr>
              <w:rPr>
                <w:rFonts w:ascii="Arial" w:hAnsi="Arial" w:cs="Arial"/>
              </w:rPr>
            </w:pPr>
            <w:r w:rsidRPr="0009235E">
              <w:rPr>
                <w:rFonts w:ascii="Arial" w:hAnsi="Arial" w:cs="Arial"/>
              </w:rPr>
              <w:t>Administrative review</w:t>
            </w:r>
          </w:p>
        </w:tc>
        <w:tc>
          <w:tcPr>
            <w:tcW w:w="4500" w:type="dxa"/>
            <w:tcMar>
              <w:top w:w="60" w:type="dxa"/>
              <w:left w:w="100" w:type="dxa"/>
              <w:bottom w:w="60" w:type="dxa"/>
              <w:right w:w="100" w:type="dxa"/>
            </w:tcMar>
          </w:tcPr>
          <w:p w14:paraId="22B8E315" w14:textId="5A5AE163" w:rsidR="00CA3598" w:rsidRPr="0009235E" w:rsidRDefault="6841E92E">
            <w:r w:rsidRPr="71598EF3">
              <w:rPr>
                <w:rFonts w:ascii="Arial" w:hAnsi="Arial" w:cs="Arial"/>
              </w:rPr>
              <w:t>TBD</w:t>
            </w:r>
          </w:p>
        </w:tc>
      </w:tr>
      <w:tr w:rsidR="00CA3598" w:rsidRPr="0009235E" w14:paraId="798AB2B4" w14:textId="77777777" w:rsidTr="71598EF3">
        <w:tc>
          <w:tcPr>
            <w:tcW w:w="4500" w:type="dxa"/>
            <w:tcMar>
              <w:top w:w="60" w:type="dxa"/>
              <w:left w:w="100" w:type="dxa"/>
              <w:bottom w:w="60" w:type="dxa"/>
              <w:right w:w="100" w:type="dxa"/>
            </w:tcMar>
          </w:tcPr>
          <w:p w14:paraId="69B5CE62" w14:textId="77777777" w:rsidR="00CA3598" w:rsidRPr="0009235E" w:rsidRDefault="00000000">
            <w:pPr>
              <w:rPr>
                <w:rFonts w:ascii="Arial" w:hAnsi="Arial" w:cs="Arial"/>
              </w:rPr>
            </w:pPr>
            <w:r w:rsidRPr="0009235E">
              <w:rPr>
                <w:rFonts w:ascii="Arial" w:hAnsi="Arial" w:cs="Arial"/>
              </w:rPr>
              <w:t>Technical and financial evaluation</w:t>
            </w:r>
          </w:p>
        </w:tc>
        <w:tc>
          <w:tcPr>
            <w:tcW w:w="4500" w:type="dxa"/>
            <w:tcMar>
              <w:top w:w="60" w:type="dxa"/>
              <w:left w:w="100" w:type="dxa"/>
              <w:bottom w:w="60" w:type="dxa"/>
              <w:right w:w="100" w:type="dxa"/>
            </w:tcMar>
          </w:tcPr>
          <w:p w14:paraId="7EBB7BD6" w14:textId="760EED53" w:rsidR="00CA3598" w:rsidRPr="0009235E" w:rsidRDefault="3F8D2483">
            <w:r w:rsidRPr="71598EF3">
              <w:rPr>
                <w:rFonts w:ascii="Arial" w:hAnsi="Arial" w:cs="Arial"/>
              </w:rPr>
              <w:t>TBD</w:t>
            </w:r>
          </w:p>
        </w:tc>
      </w:tr>
      <w:tr w:rsidR="00CA3598" w:rsidRPr="0009235E" w14:paraId="77BBD38F" w14:textId="77777777" w:rsidTr="71598EF3">
        <w:tc>
          <w:tcPr>
            <w:tcW w:w="4500" w:type="dxa"/>
            <w:tcMar>
              <w:top w:w="60" w:type="dxa"/>
              <w:left w:w="100" w:type="dxa"/>
              <w:bottom w:w="60" w:type="dxa"/>
              <w:right w:w="100" w:type="dxa"/>
            </w:tcMar>
          </w:tcPr>
          <w:p w14:paraId="58F6AE3B" w14:textId="77777777" w:rsidR="00CA3598" w:rsidRPr="0009235E" w:rsidRDefault="00000000">
            <w:pPr>
              <w:rPr>
                <w:rFonts w:ascii="Arial" w:hAnsi="Arial" w:cs="Arial"/>
              </w:rPr>
            </w:pPr>
            <w:r w:rsidRPr="0009235E">
              <w:rPr>
                <w:rFonts w:ascii="Arial" w:hAnsi="Arial" w:cs="Arial"/>
              </w:rPr>
              <w:t>Notification of award</w:t>
            </w:r>
          </w:p>
        </w:tc>
        <w:tc>
          <w:tcPr>
            <w:tcW w:w="4500" w:type="dxa"/>
            <w:tcMar>
              <w:top w:w="60" w:type="dxa"/>
              <w:left w:w="100" w:type="dxa"/>
              <w:bottom w:w="60" w:type="dxa"/>
              <w:right w:w="100" w:type="dxa"/>
            </w:tcMar>
          </w:tcPr>
          <w:p w14:paraId="0A86FD9B" w14:textId="37A07C1C" w:rsidR="00CA3598" w:rsidRPr="0009235E" w:rsidRDefault="1A44C092">
            <w:r w:rsidRPr="71598EF3">
              <w:rPr>
                <w:rFonts w:ascii="Arial" w:hAnsi="Arial" w:cs="Arial"/>
              </w:rPr>
              <w:t>TBD</w:t>
            </w:r>
          </w:p>
        </w:tc>
      </w:tr>
      <w:tr w:rsidR="00CA3598" w:rsidRPr="0009235E" w14:paraId="5281DCC0" w14:textId="77777777" w:rsidTr="71598EF3">
        <w:tc>
          <w:tcPr>
            <w:tcW w:w="4500" w:type="dxa"/>
            <w:tcMar>
              <w:top w:w="60" w:type="dxa"/>
              <w:left w:w="100" w:type="dxa"/>
              <w:bottom w:w="60" w:type="dxa"/>
              <w:right w:w="100" w:type="dxa"/>
            </w:tcMar>
          </w:tcPr>
          <w:p w14:paraId="7BB01440" w14:textId="77777777" w:rsidR="00CA3598" w:rsidRPr="0009235E" w:rsidRDefault="00000000">
            <w:pPr>
              <w:rPr>
                <w:rFonts w:ascii="Arial" w:hAnsi="Arial" w:cs="Arial"/>
              </w:rPr>
            </w:pPr>
            <w:r w:rsidRPr="0009235E">
              <w:rPr>
                <w:rFonts w:ascii="Arial" w:hAnsi="Arial" w:cs="Arial"/>
              </w:rPr>
              <w:t>Expected contract start</w:t>
            </w:r>
          </w:p>
        </w:tc>
        <w:tc>
          <w:tcPr>
            <w:tcW w:w="4500" w:type="dxa"/>
            <w:tcMar>
              <w:top w:w="60" w:type="dxa"/>
              <w:left w:w="100" w:type="dxa"/>
              <w:bottom w:w="60" w:type="dxa"/>
              <w:right w:w="100" w:type="dxa"/>
            </w:tcMar>
          </w:tcPr>
          <w:p w14:paraId="2D05CC78" w14:textId="4157E0EC" w:rsidR="00CA3598" w:rsidRPr="0009235E" w:rsidRDefault="0C0EF34F">
            <w:r w:rsidRPr="71598EF3">
              <w:rPr>
                <w:rFonts w:ascii="Arial" w:hAnsi="Arial" w:cs="Arial"/>
              </w:rPr>
              <w:t>TBD</w:t>
            </w:r>
          </w:p>
        </w:tc>
      </w:tr>
    </w:tbl>
    <w:p w14:paraId="5AFEA4B0" w14:textId="5F642C4B"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Required Proposal Contents</w:t>
      </w:r>
    </w:p>
    <w:p w14:paraId="7600E633" w14:textId="06D937E5"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Technical Proposal</w:t>
      </w:r>
    </w:p>
    <w:p w14:paraId="1B8C32C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Signed proposal submission letter.</w:t>
      </w:r>
    </w:p>
    <w:p w14:paraId="6C85E17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Firm profile, legal registration, tax compliance or business license where applicable, and organizational structure.</w:t>
      </w:r>
    </w:p>
    <w:p w14:paraId="6727DA9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Understanding of the assignment and proposed implementation strategy.</w:t>
      </w:r>
    </w:p>
    <w:p w14:paraId="7EF9A19A" w14:textId="7AB2C40D" w:rsidR="00CA3598" w:rsidRPr="0009235E" w:rsidRDefault="00000000">
      <w:pPr>
        <w:pStyle w:val="ListParagraph"/>
        <w:numPr>
          <w:ilvl w:val="0"/>
          <w:numId w:val="2"/>
        </w:numPr>
        <w:spacing w:after="80"/>
        <w:rPr>
          <w:rFonts w:ascii="Arial" w:hAnsi="Arial" w:cs="Arial"/>
        </w:rPr>
      </w:pPr>
      <w:r w:rsidRPr="0009235E">
        <w:rPr>
          <w:rFonts w:ascii="Arial" w:hAnsi="Arial" w:cs="Arial"/>
        </w:rPr>
        <w:t>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audio concept, coverage predictions, system schematics and integration approach with the presentation and infrastructure packages.</w:t>
      </w:r>
    </w:p>
    <w:p w14:paraId="49B98D7A"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Detailed methodology covering design coordination, procurement, delivery, installation, quality assurance, testing, commissioning, training and warranty support.</w:t>
      </w:r>
    </w:p>
    <w:p w14:paraId="6E7556F6" w14:textId="2C76A16F"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or system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system technical solution with product catalogues, data sheets, model numbers, brand names, specifications, finishes, dimensions and quantities.</w:t>
      </w:r>
    </w:p>
    <w:p w14:paraId="26960CC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Implementation schedule and workplan with key milestones, dependencies and risk controls.</w:t>
      </w:r>
    </w:p>
    <w:p w14:paraId="65763B5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Implementation team composition, roles and CVs of key personnel.</w:t>
      </w:r>
    </w:p>
    <w:p w14:paraId="03CF3FC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Evidence of similar assignments, references and completion certificates where available.</w:t>
      </w:r>
    </w:p>
    <w:p w14:paraId="40CEF14A" w14:textId="6E727D1F" w:rsidR="00CA3598" w:rsidRPr="0009235E" w:rsidRDefault="00000000">
      <w:pPr>
        <w:pStyle w:val="ListParagraph"/>
        <w:numPr>
          <w:ilvl w:val="0"/>
          <w:numId w:val="2"/>
        </w:numPr>
        <w:spacing w:after="80"/>
        <w:rPr>
          <w:rFonts w:ascii="Arial" w:hAnsi="Arial" w:cs="Arial"/>
        </w:rPr>
      </w:pPr>
      <w:r w:rsidRPr="0009235E">
        <w:rPr>
          <w:rFonts w:ascii="Arial" w:hAnsi="Arial" w:cs="Arial"/>
        </w:rPr>
        <w:t>Warranty, maintenance and after</w:t>
      </w:r>
      <w:r w:rsidR="00A63059">
        <w:rPr>
          <w:rFonts w:ascii="Arial" w:hAnsi="Arial" w:cs="Arial"/>
        </w:rPr>
        <w:t>-</w:t>
      </w:r>
      <w:r w:rsidRPr="0009235E">
        <w:rPr>
          <w:rFonts w:ascii="Arial" w:hAnsi="Arial" w:cs="Arial"/>
        </w:rPr>
        <w:t>sales support proposal.</w:t>
      </w:r>
    </w:p>
    <w:p w14:paraId="5E0B739B" w14:textId="6FCCC5EC"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Financial Proposal</w:t>
      </w:r>
    </w:p>
    <w:p w14:paraId="785EE556" w14:textId="0F6F45C6" w:rsidR="00CA3598" w:rsidRPr="0009235E" w:rsidRDefault="00000000">
      <w:pPr>
        <w:pStyle w:val="ListParagraph"/>
        <w:numPr>
          <w:ilvl w:val="0"/>
          <w:numId w:val="2"/>
        </w:numPr>
        <w:spacing w:after="80"/>
        <w:rPr>
          <w:rFonts w:ascii="Arial" w:hAnsi="Arial" w:cs="Arial"/>
        </w:rPr>
      </w:pPr>
      <w:r w:rsidRPr="0009235E">
        <w:rPr>
          <w:rFonts w:ascii="Arial" w:hAnsi="Arial" w:cs="Arial"/>
        </w:rPr>
        <w:t>Signed financial proposal in USD with total lump</w:t>
      </w:r>
      <w:r w:rsidR="00A63059">
        <w:rPr>
          <w:rFonts w:ascii="Arial" w:hAnsi="Arial" w:cs="Arial"/>
        </w:rPr>
        <w:t>-</w:t>
      </w:r>
      <w:r w:rsidRPr="0009235E">
        <w:rPr>
          <w:rFonts w:ascii="Arial" w:hAnsi="Arial" w:cs="Arial"/>
        </w:rPr>
        <w:t>sum price.</w:t>
      </w:r>
    </w:p>
    <w:p w14:paraId="6B9100E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Completed priced BOQ by area, item, specification, unit, quantity, unit rate and total price.</w:t>
      </w:r>
    </w:p>
    <w:p w14:paraId="34DBECF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Separate pricing for transportation, customs where applicable, delivery, labour, fixing, installation, cabling, commissioning, testing, training, taxes and any other costs.</w:t>
      </w:r>
    </w:p>
    <w:p w14:paraId="741F8EB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Statement confirming that the price includes all costs necessary to complete the assignment.</w:t>
      </w:r>
    </w:p>
    <w:p w14:paraId="79B3A08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proposed alternatives, optional enhancements or additional recommendations priced separately and clearly identified.</w:t>
      </w:r>
    </w:p>
    <w:p w14:paraId="7B2354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Financial proposal must remain valid for the stated proposal validity period.</w:t>
      </w:r>
    </w:p>
    <w:p w14:paraId="157D22B9" w14:textId="0C71B125"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Evaluation Method and Award Criteria</w:t>
      </w:r>
    </w:p>
    <w:p w14:paraId="7CA9CFF8" w14:textId="77777777" w:rsidR="00CA3598" w:rsidRPr="0009235E" w:rsidRDefault="00000000">
      <w:pPr>
        <w:spacing w:after="120"/>
        <w:rPr>
          <w:rFonts w:ascii="Arial" w:hAnsi="Arial" w:cs="Arial"/>
        </w:rPr>
      </w:pPr>
      <w:r w:rsidRPr="0009235E">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199C6936" w14:textId="25F9A38E"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Preliminary Responsiveness Review (Pass/Fail)</w:t>
      </w:r>
    </w:p>
    <w:p w14:paraId="207D09D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 received on time and submitted in the required format.</w:t>
      </w:r>
    </w:p>
    <w:p w14:paraId="77F06D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Technical and financial proposals submitted separately.</w:t>
      </w:r>
    </w:p>
    <w:p w14:paraId="5DB5121B"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Proposal submission letter signed by an authorized representative.</w:t>
      </w:r>
    </w:p>
    <w:p w14:paraId="068471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Required business license, tax compliance certificate and company profile including structure.</w:t>
      </w:r>
    </w:p>
    <w:p w14:paraId="2212411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No financial information included in the technical proposal.</w:t>
      </w:r>
    </w:p>
    <w:p w14:paraId="31582CE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No material conflict of interest or grounds for exclusion.</w:t>
      </w:r>
    </w:p>
    <w:p w14:paraId="1EC07FED" w14:textId="123BD00E" w:rsidR="002F6F3F" w:rsidRDefault="00000000">
      <w:pPr>
        <w:pStyle w:val="ListParagraph"/>
        <w:numPr>
          <w:ilvl w:val="0"/>
          <w:numId w:val="2"/>
        </w:numPr>
        <w:spacing w:after="80"/>
        <w:rPr>
          <w:rFonts w:ascii="Arial" w:hAnsi="Arial" w:cs="Arial"/>
        </w:rPr>
      </w:pPr>
      <w:r w:rsidRPr="0009235E">
        <w:rPr>
          <w:rFonts w:ascii="Arial" w:hAnsi="Arial" w:cs="Arial"/>
        </w:rPr>
        <w:t>BOQ and technical compliance matrix completed.</w:t>
      </w:r>
    </w:p>
    <w:p w14:paraId="73AB6B2F" w14:textId="47AC7A64" w:rsidR="00CA3598" w:rsidRPr="002F6F3F" w:rsidRDefault="002F6F3F" w:rsidP="002F6F3F">
      <w:pPr>
        <w:rPr>
          <w:rFonts w:ascii="Arial" w:hAnsi="Arial" w:cs="Arial"/>
        </w:rPr>
      </w:pPr>
      <w:r>
        <w:rPr>
          <w:rFonts w:ascii="Arial" w:hAnsi="Arial" w:cs="Arial"/>
        </w:rPr>
        <w:br w:type="page"/>
      </w:r>
    </w:p>
    <w:p w14:paraId="59F87C4A" w14:textId="5AAC6963"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lastRenderedPageBreak/>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1300"/>
        <w:gridCol w:w="3100"/>
      </w:tblGrid>
      <w:tr w:rsidR="00CA3598" w:rsidRPr="0009235E" w14:paraId="0B21F9C3" w14:textId="77777777">
        <w:trPr>
          <w:tblHeader/>
        </w:trPr>
        <w:tc>
          <w:tcPr>
            <w:tcW w:w="4600" w:type="dxa"/>
            <w:shd w:val="clear" w:color="auto" w:fill="D9E2F3"/>
            <w:tcMar>
              <w:top w:w="60" w:type="dxa"/>
              <w:left w:w="100" w:type="dxa"/>
              <w:bottom w:w="60" w:type="dxa"/>
              <w:right w:w="100" w:type="dxa"/>
            </w:tcMar>
          </w:tcPr>
          <w:p w14:paraId="2CC510E1" w14:textId="77777777" w:rsidR="00CA3598" w:rsidRPr="0009235E" w:rsidRDefault="00000000">
            <w:pPr>
              <w:rPr>
                <w:rFonts w:ascii="Arial" w:hAnsi="Arial" w:cs="Arial"/>
              </w:rPr>
            </w:pPr>
            <w:r w:rsidRPr="0009235E">
              <w:rPr>
                <w:rFonts w:ascii="Arial" w:hAnsi="Arial" w:cs="Arial"/>
                <w:b/>
                <w:bCs/>
              </w:rPr>
              <w:t>Criterion</w:t>
            </w:r>
          </w:p>
        </w:tc>
        <w:tc>
          <w:tcPr>
            <w:tcW w:w="1300" w:type="dxa"/>
            <w:shd w:val="clear" w:color="auto" w:fill="D9E2F3"/>
            <w:tcMar>
              <w:top w:w="60" w:type="dxa"/>
              <w:left w:w="100" w:type="dxa"/>
              <w:bottom w:w="60" w:type="dxa"/>
              <w:right w:w="100" w:type="dxa"/>
            </w:tcMar>
          </w:tcPr>
          <w:p w14:paraId="1F255418" w14:textId="77777777" w:rsidR="00CA3598" w:rsidRPr="0009235E" w:rsidRDefault="00000000">
            <w:pPr>
              <w:rPr>
                <w:rFonts w:ascii="Arial" w:hAnsi="Arial" w:cs="Arial"/>
              </w:rPr>
            </w:pPr>
            <w:r w:rsidRPr="0009235E">
              <w:rPr>
                <w:rFonts w:ascii="Arial" w:hAnsi="Arial" w:cs="Arial"/>
                <w:b/>
                <w:bCs/>
              </w:rPr>
              <w:t>Max Points</w:t>
            </w:r>
          </w:p>
        </w:tc>
        <w:tc>
          <w:tcPr>
            <w:tcW w:w="3100" w:type="dxa"/>
            <w:shd w:val="clear" w:color="auto" w:fill="D9E2F3"/>
            <w:tcMar>
              <w:top w:w="60" w:type="dxa"/>
              <w:left w:w="100" w:type="dxa"/>
              <w:bottom w:w="60" w:type="dxa"/>
              <w:right w:w="100" w:type="dxa"/>
            </w:tcMar>
          </w:tcPr>
          <w:p w14:paraId="7617D3B7" w14:textId="77777777" w:rsidR="00CA3598" w:rsidRPr="0009235E" w:rsidRDefault="00000000">
            <w:pPr>
              <w:rPr>
                <w:rFonts w:ascii="Arial" w:hAnsi="Arial" w:cs="Arial"/>
              </w:rPr>
            </w:pPr>
            <w:r w:rsidRPr="0009235E">
              <w:rPr>
                <w:rFonts w:ascii="Arial" w:hAnsi="Arial" w:cs="Arial"/>
                <w:b/>
                <w:bCs/>
              </w:rPr>
              <w:t>Notes</w:t>
            </w:r>
          </w:p>
        </w:tc>
      </w:tr>
      <w:tr w:rsidR="00CA3598" w:rsidRPr="0009235E" w14:paraId="305B041A" w14:textId="77777777">
        <w:tc>
          <w:tcPr>
            <w:tcW w:w="4600" w:type="dxa"/>
            <w:tcMar>
              <w:top w:w="60" w:type="dxa"/>
              <w:left w:w="100" w:type="dxa"/>
              <w:bottom w:w="60" w:type="dxa"/>
              <w:right w:w="100" w:type="dxa"/>
            </w:tcMar>
          </w:tcPr>
          <w:p w14:paraId="31775F12" w14:textId="77777777" w:rsidR="00CA3598" w:rsidRPr="0009235E" w:rsidRDefault="00000000">
            <w:pPr>
              <w:rPr>
                <w:rFonts w:ascii="Arial" w:hAnsi="Arial" w:cs="Arial"/>
              </w:rPr>
            </w:pPr>
            <w:r w:rsidRPr="0009235E">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4B86F5FA"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139759C1" w14:textId="77777777" w:rsidR="00CA3598" w:rsidRPr="0009235E" w:rsidRDefault="00000000">
            <w:pPr>
              <w:rPr>
                <w:rFonts w:ascii="Arial" w:hAnsi="Arial" w:cs="Arial"/>
              </w:rPr>
            </w:pPr>
            <w:r w:rsidRPr="0009235E">
              <w:rPr>
                <w:rFonts w:ascii="Arial" w:hAnsi="Arial" w:cs="Arial"/>
              </w:rPr>
              <w:t>Comparable assignments and references</w:t>
            </w:r>
          </w:p>
        </w:tc>
      </w:tr>
      <w:tr w:rsidR="00CA3598" w:rsidRPr="0009235E" w14:paraId="156CE45C" w14:textId="77777777">
        <w:tc>
          <w:tcPr>
            <w:tcW w:w="4600" w:type="dxa"/>
            <w:tcMar>
              <w:top w:w="60" w:type="dxa"/>
              <w:left w:w="100" w:type="dxa"/>
              <w:bottom w:w="60" w:type="dxa"/>
              <w:right w:w="100" w:type="dxa"/>
            </w:tcMar>
          </w:tcPr>
          <w:p w14:paraId="2EB91BC2" w14:textId="77777777" w:rsidR="00CA3598" w:rsidRPr="0009235E" w:rsidRDefault="00000000">
            <w:pPr>
              <w:rPr>
                <w:rFonts w:ascii="Arial" w:hAnsi="Arial" w:cs="Arial"/>
              </w:rPr>
            </w:pPr>
            <w:r w:rsidRPr="0009235E">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0E6AB1CE" w14:textId="77777777" w:rsidR="00CA3598" w:rsidRPr="0009235E" w:rsidRDefault="00000000">
            <w:pPr>
              <w:rPr>
                <w:rFonts w:ascii="Arial" w:hAnsi="Arial" w:cs="Arial"/>
              </w:rPr>
            </w:pPr>
            <w:r w:rsidRPr="0009235E">
              <w:rPr>
                <w:rFonts w:ascii="Arial" w:hAnsi="Arial" w:cs="Arial"/>
              </w:rPr>
              <w:t>10</w:t>
            </w:r>
          </w:p>
        </w:tc>
        <w:tc>
          <w:tcPr>
            <w:tcW w:w="3100" w:type="dxa"/>
            <w:tcMar>
              <w:top w:w="60" w:type="dxa"/>
              <w:left w:w="100" w:type="dxa"/>
              <w:bottom w:w="60" w:type="dxa"/>
              <w:right w:w="100" w:type="dxa"/>
            </w:tcMar>
          </w:tcPr>
          <w:p w14:paraId="2E33D486" w14:textId="77777777" w:rsidR="00CA3598" w:rsidRPr="0009235E" w:rsidRDefault="00000000">
            <w:pPr>
              <w:rPr>
                <w:rFonts w:ascii="Arial" w:hAnsi="Arial" w:cs="Arial"/>
              </w:rPr>
            </w:pPr>
            <w:r w:rsidRPr="0009235E">
              <w:rPr>
                <w:rFonts w:ascii="Arial" w:hAnsi="Arial" w:cs="Arial"/>
              </w:rPr>
              <w:t>Addresses learning, collaboration, executive and institutional use</w:t>
            </w:r>
          </w:p>
        </w:tc>
      </w:tr>
      <w:tr w:rsidR="00CA3598" w:rsidRPr="0009235E" w14:paraId="1A3ACF8B" w14:textId="77777777">
        <w:tc>
          <w:tcPr>
            <w:tcW w:w="4600" w:type="dxa"/>
            <w:tcMar>
              <w:top w:w="60" w:type="dxa"/>
              <w:left w:w="100" w:type="dxa"/>
              <w:bottom w:w="60" w:type="dxa"/>
              <w:right w:w="100" w:type="dxa"/>
            </w:tcMar>
          </w:tcPr>
          <w:p w14:paraId="0D81626F" w14:textId="77777777" w:rsidR="00CA3598" w:rsidRPr="0009235E" w:rsidRDefault="00000000">
            <w:pPr>
              <w:rPr>
                <w:rFonts w:ascii="Arial" w:hAnsi="Arial" w:cs="Arial"/>
              </w:rPr>
            </w:pPr>
            <w:r w:rsidRPr="0009235E">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37A9FAF7"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0F0DA9E1" w14:textId="1B4CCEE8" w:rsidR="00CA3598" w:rsidRPr="0009235E" w:rsidRDefault="00000000">
            <w:pPr>
              <w:rPr>
                <w:rFonts w:ascii="Arial" w:hAnsi="Arial" w:cs="Arial"/>
              </w:rPr>
            </w:pPr>
            <w:r w:rsidRPr="0009235E">
              <w:rPr>
                <w:rFonts w:ascii="Arial" w:hAnsi="Arial" w:cs="Arial"/>
              </w:rPr>
              <w:t>Space</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space solution, circulation, modern appearance, functionality</w:t>
            </w:r>
          </w:p>
        </w:tc>
      </w:tr>
      <w:tr w:rsidR="00CA3598" w:rsidRPr="0009235E" w14:paraId="42D6DA48" w14:textId="77777777">
        <w:tc>
          <w:tcPr>
            <w:tcW w:w="4600" w:type="dxa"/>
            <w:tcMar>
              <w:top w:w="60" w:type="dxa"/>
              <w:left w:w="100" w:type="dxa"/>
              <w:bottom w:w="60" w:type="dxa"/>
              <w:right w:w="100" w:type="dxa"/>
            </w:tcMar>
          </w:tcPr>
          <w:p w14:paraId="5D38C0D1" w14:textId="77777777" w:rsidR="00CA3598" w:rsidRPr="0009235E" w:rsidRDefault="00000000">
            <w:pPr>
              <w:rPr>
                <w:rFonts w:ascii="Arial" w:hAnsi="Arial" w:cs="Arial"/>
              </w:rPr>
            </w:pPr>
            <w:r w:rsidRPr="0009235E">
              <w:rPr>
                <w:rFonts w:ascii="Arial" w:hAnsi="Arial" w:cs="Arial"/>
              </w:rPr>
              <w:t>D. Technical quality of proposed loudspeakers, microphones, mixers, processors, PA and interpretation systems</w:t>
            </w:r>
          </w:p>
        </w:tc>
        <w:tc>
          <w:tcPr>
            <w:tcW w:w="1300" w:type="dxa"/>
            <w:tcMar>
              <w:top w:w="60" w:type="dxa"/>
              <w:left w:w="100" w:type="dxa"/>
              <w:bottom w:w="60" w:type="dxa"/>
              <w:right w:w="100" w:type="dxa"/>
            </w:tcMar>
          </w:tcPr>
          <w:p w14:paraId="6549EA0A" w14:textId="77777777" w:rsidR="00CA3598" w:rsidRPr="0009235E" w:rsidRDefault="00000000">
            <w:pPr>
              <w:rPr>
                <w:rFonts w:ascii="Arial" w:hAnsi="Arial" w:cs="Arial"/>
              </w:rPr>
            </w:pPr>
            <w:r w:rsidRPr="0009235E">
              <w:rPr>
                <w:rFonts w:ascii="Arial" w:hAnsi="Arial" w:cs="Arial"/>
              </w:rPr>
              <w:t>25</w:t>
            </w:r>
          </w:p>
        </w:tc>
        <w:tc>
          <w:tcPr>
            <w:tcW w:w="3100" w:type="dxa"/>
            <w:tcMar>
              <w:top w:w="60" w:type="dxa"/>
              <w:left w:w="100" w:type="dxa"/>
              <w:bottom w:w="60" w:type="dxa"/>
              <w:right w:w="100" w:type="dxa"/>
            </w:tcMar>
          </w:tcPr>
          <w:p w14:paraId="5FA472D9" w14:textId="77777777" w:rsidR="00CA3598" w:rsidRPr="0009235E" w:rsidRDefault="00000000">
            <w:pPr>
              <w:rPr>
                <w:rFonts w:ascii="Arial" w:hAnsi="Arial" w:cs="Arial"/>
              </w:rPr>
            </w:pPr>
            <w:r w:rsidRPr="0009235E">
              <w:rPr>
                <w:rFonts w:ascii="Arial" w:hAnsi="Arial" w:cs="Arial"/>
              </w:rPr>
              <w:t>Brand and model clarity, durability, interoperability, suitability</w:t>
            </w:r>
          </w:p>
        </w:tc>
      </w:tr>
      <w:tr w:rsidR="00CA3598" w:rsidRPr="0009235E" w14:paraId="3D910AD6" w14:textId="77777777">
        <w:tc>
          <w:tcPr>
            <w:tcW w:w="4600" w:type="dxa"/>
            <w:tcMar>
              <w:top w:w="60" w:type="dxa"/>
              <w:left w:w="100" w:type="dxa"/>
              <w:bottom w:w="60" w:type="dxa"/>
              <w:right w:w="100" w:type="dxa"/>
            </w:tcMar>
          </w:tcPr>
          <w:p w14:paraId="4780C1C4" w14:textId="77777777" w:rsidR="00CA3598" w:rsidRPr="0009235E" w:rsidRDefault="00000000">
            <w:pPr>
              <w:rPr>
                <w:rFonts w:ascii="Arial" w:hAnsi="Arial" w:cs="Arial"/>
              </w:rPr>
            </w:pPr>
            <w:r w:rsidRPr="0009235E">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31964C3A" w14:textId="77777777" w:rsidR="00CA3598" w:rsidRPr="0009235E" w:rsidRDefault="00000000">
            <w:pPr>
              <w:rPr>
                <w:rFonts w:ascii="Arial" w:hAnsi="Arial" w:cs="Arial"/>
              </w:rPr>
            </w:pPr>
            <w:r w:rsidRPr="0009235E">
              <w:rPr>
                <w:rFonts w:ascii="Arial" w:hAnsi="Arial" w:cs="Arial"/>
              </w:rPr>
              <w:t>15</w:t>
            </w:r>
          </w:p>
        </w:tc>
        <w:tc>
          <w:tcPr>
            <w:tcW w:w="3100" w:type="dxa"/>
            <w:tcMar>
              <w:top w:w="60" w:type="dxa"/>
              <w:left w:w="100" w:type="dxa"/>
              <w:bottom w:w="60" w:type="dxa"/>
              <w:right w:w="100" w:type="dxa"/>
            </w:tcMar>
          </w:tcPr>
          <w:p w14:paraId="6DF7269B" w14:textId="77777777" w:rsidR="00CA3598" w:rsidRPr="0009235E" w:rsidRDefault="00000000">
            <w:pPr>
              <w:rPr>
                <w:rFonts w:ascii="Arial" w:hAnsi="Arial" w:cs="Arial"/>
              </w:rPr>
            </w:pPr>
            <w:r w:rsidRPr="0009235E">
              <w:rPr>
                <w:rFonts w:ascii="Arial" w:hAnsi="Arial" w:cs="Arial"/>
              </w:rPr>
              <w:t>Realistic schedule, site coordination, protection of works, interface management</w:t>
            </w:r>
          </w:p>
        </w:tc>
      </w:tr>
      <w:tr w:rsidR="00CA3598" w:rsidRPr="0009235E" w14:paraId="2C1BB9DE" w14:textId="77777777">
        <w:tc>
          <w:tcPr>
            <w:tcW w:w="4600" w:type="dxa"/>
            <w:tcMar>
              <w:top w:w="60" w:type="dxa"/>
              <w:left w:w="100" w:type="dxa"/>
              <w:bottom w:w="60" w:type="dxa"/>
              <w:right w:w="100" w:type="dxa"/>
            </w:tcMar>
          </w:tcPr>
          <w:p w14:paraId="00597768" w14:textId="77777777" w:rsidR="00CA3598" w:rsidRPr="0009235E" w:rsidRDefault="00000000">
            <w:pPr>
              <w:rPr>
                <w:rFonts w:ascii="Arial" w:hAnsi="Arial" w:cs="Arial"/>
              </w:rPr>
            </w:pPr>
            <w:r w:rsidRPr="0009235E">
              <w:rPr>
                <w:rFonts w:ascii="Arial" w:hAnsi="Arial" w:cs="Arial"/>
              </w:rPr>
              <w:t>F. Key personnel qualifications and team capacity</w:t>
            </w:r>
          </w:p>
        </w:tc>
        <w:tc>
          <w:tcPr>
            <w:tcW w:w="1300" w:type="dxa"/>
            <w:tcMar>
              <w:top w:w="60" w:type="dxa"/>
              <w:left w:w="100" w:type="dxa"/>
              <w:bottom w:w="60" w:type="dxa"/>
              <w:right w:w="100" w:type="dxa"/>
            </w:tcMar>
          </w:tcPr>
          <w:p w14:paraId="03468516" w14:textId="77777777" w:rsidR="00CA3598" w:rsidRPr="0009235E" w:rsidRDefault="00000000">
            <w:pPr>
              <w:rPr>
                <w:rFonts w:ascii="Arial" w:hAnsi="Arial" w:cs="Arial"/>
              </w:rPr>
            </w:pPr>
            <w:r w:rsidRPr="0009235E">
              <w:rPr>
                <w:rFonts w:ascii="Arial" w:hAnsi="Arial" w:cs="Arial"/>
              </w:rPr>
              <w:t>10</w:t>
            </w:r>
          </w:p>
        </w:tc>
        <w:tc>
          <w:tcPr>
            <w:tcW w:w="3100" w:type="dxa"/>
            <w:tcMar>
              <w:top w:w="60" w:type="dxa"/>
              <w:left w:w="100" w:type="dxa"/>
              <w:bottom w:w="60" w:type="dxa"/>
              <w:right w:w="100" w:type="dxa"/>
            </w:tcMar>
          </w:tcPr>
          <w:p w14:paraId="436C483A" w14:textId="77777777" w:rsidR="00CA3598" w:rsidRPr="0009235E" w:rsidRDefault="00000000">
            <w:pPr>
              <w:rPr>
                <w:rFonts w:ascii="Arial" w:hAnsi="Arial" w:cs="Arial"/>
              </w:rPr>
            </w:pPr>
            <w:r w:rsidRPr="0009235E">
              <w:rPr>
                <w:rFonts w:ascii="Arial" w:hAnsi="Arial" w:cs="Arial"/>
              </w:rPr>
              <w:t>Relevant specialists for the systems under this tender</w:t>
            </w:r>
          </w:p>
        </w:tc>
      </w:tr>
      <w:tr w:rsidR="00CA3598" w:rsidRPr="0009235E" w14:paraId="13667425" w14:textId="77777777">
        <w:tc>
          <w:tcPr>
            <w:tcW w:w="4600" w:type="dxa"/>
            <w:tcMar>
              <w:top w:w="60" w:type="dxa"/>
              <w:left w:w="100" w:type="dxa"/>
              <w:bottom w:w="60" w:type="dxa"/>
              <w:right w:w="100" w:type="dxa"/>
            </w:tcMar>
          </w:tcPr>
          <w:p w14:paraId="3EB64746" w14:textId="5E58C76C" w:rsidR="00CA3598" w:rsidRPr="0009235E" w:rsidRDefault="00000000">
            <w:pPr>
              <w:rPr>
                <w:rFonts w:ascii="Arial" w:hAnsi="Arial" w:cs="Arial"/>
              </w:rPr>
            </w:pPr>
            <w:r w:rsidRPr="0009235E">
              <w:rPr>
                <w:rFonts w:ascii="Arial" w:hAnsi="Arial" w:cs="Arial"/>
              </w:rPr>
              <w:t>G. Warranty, after</w:t>
            </w:r>
            <w:r w:rsidR="00A63059">
              <w:rPr>
                <w:rFonts w:ascii="Arial" w:hAnsi="Arial" w:cs="Arial"/>
              </w:rPr>
              <w:t>-</w:t>
            </w:r>
            <w:r w:rsidRPr="0009235E">
              <w:rPr>
                <w:rFonts w:ascii="Arial" w:hAnsi="Arial" w:cs="Arial"/>
              </w:rPr>
              <w:t>sales support, training and maintenance arrangements</w:t>
            </w:r>
          </w:p>
        </w:tc>
        <w:tc>
          <w:tcPr>
            <w:tcW w:w="1300" w:type="dxa"/>
            <w:tcMar>
              <w:top w:w="60" w:type="dxa"/>
              <w:left w:w="100" w:type="dxa"/>
              <w:bottom w:w="60" w:type="dxa"/>
              <w:right w:w="100" w:type="dxa"/>
            </w:tcMar>
          </w:tcPr>
          <w:p w14:paraId="71D92929" w14:textId="77777777" w:rsidR="00CA3598" w:rsidRPr="0009235E" w:rsidRDefault="00000000">
            <w:pPr>
              <w:rPr>
                <w:rFonts w:ascii="Arial" w:hAnsi="Arial" w:cs="Arial"/>
              </w:rPr>
            </w:pPr>
            <w:r w:rsidRPr="0009235E">
              <w:rPr>
                <w:rFonts w:ascii="Arial" w:hAnsi="Arial" w:cs="Arial"/>
              </w:rPr>
              <w:t>5</w:t>
            </w:r>
          </w:p>
        </w:tc>
        <w:tc>
          <w:tcPr>
            <w:tcW w:w="3100" w:type="dxa"/>
            <w:tcMar>
              <w:top w:w="60" w:type="dxa"/>
              <w:left w:w="100" w:type="dxa"/>
              <w:bottom w:w="60" w:type="dxa"/>
              <w:right w:w="100" w:type="dxa"/>
            </w:tcMar>
          </w:tcPr>
          <w:p w14:paraId="330CF6D7" w14:textId="77777777" w:rsidR="00CA3598" w:rsidRPr="0009235E" w:rsidRDefault="00000000">
            <w:pPr>
              <w:rPr>
                <w:rFonts w:ascii="Arial" w:hAnsi="Arial" w:cs="Arial"/>
              </w:rPr>
            </w:pPr>
            <w:r w:rsidRPr="0009235E">
              <w:rPr>
                <w:rFonts w:ascii="Arial" w:hAnsi="Arial" w:cs="Arial"/>
              </w:rPr>
              <w:t>Support arrangements, warranties, manuals and user orientation</w:t>
            </w:r>
          </w:p>
        </w:tc>
      </w:tr>
      <w:tr w:rsidR="00CA3598" w:rsidRPr="0009235E" w14:paraId="486F2DEF" w14:textId="77777777">
        <w:tc>
          <w:tcPr>
            <w:tcW w:w="4600" w:type="dxa"/>
            <w:tcMar>
              <w:top w:w="60" w:type="dxa"/>
              <w:left w:w="100" w:type="dxa"/>
              <w:bottom w:w="60" w:type="dxa"/>
              <w:right w:w="100" w:type="dxa"/>
            </w:tcMar>
          </w:tcPr>
          <w:p w14:paraId="5C826158" w14:textId="5B40B232" w:rsidR="00CA3598" w:rsidRPr="0009235E" w:rsidRDefault="00000000">
            <w:pPr>
              <w:rPr>
                <w:rFonts w:ascii="Arial" w:hAnsi="Arial" w:cs="Arial"/>
              </w:rPr>
            </w:pPr>
            <w:r w:rsidRPr="0009235E">
              <w:rPr>
                <w:rFonts w:ascii="Arial" w:hAnsi="Arial" w:cs="Arial"/>
              </w:rPr>
              <w:t>H. Sustainability, accessibility, safety and climate</w:t>
            </w:r>
            <w:r w:rsidR="00A63059">
              <w:rPr>
                <w:rFonts w:ascii="Arial" w:hAnsi="Arial" w:cs="Arial"/>
              </w:rPr>
              <w:t>-</w:t>
            </w:r>
            <w:r w:rsidRPr="0009235E">
              <w:rPr>
                <w:rFonts w:ascii="Arial" w:hAnsi="Arial" w:cs="Arial"/>
              </w:rPr>
              <w:t>appropriateness</w:t>
            </w:r>
          </w:p>
        </w:tc>
        <w:tc>
          <w:tcPr>
            <w:tcW w:w="1300" w:type="dxa"/>
            <w:tcMar>
              <w:top w:w="60" w:type="dxa"/>
              <w:left w:w="100" w:type="dxa"/>
              <w:bottom w:w="60" w:type="dxa"/>
              <w:right w:w="100" w:type="dxa"/>
            </w:tcMar>
          </w:tcPr>
          <w:p w14:paraId="10DD45C3" w14:textId="77777777" w:rsidR="00CA3598" w:rsidRPr="0009235E" w:rsidRDefault="00000000">
            <w:pPr>
              <w:rPr>
                <w:rFonts w:ascii="Arial" w:hAnsi="Arial" w:cs="Arial"/>
              </w:rPr>
            </w:pPr>
            <w:r w:rsidRPr="0009235E">
              <w:rPr>
                <w:rFonts w:ascii="Arial" w:hAnsi="Arial" w:cs="Arial"/>
              </w:rPr>
              <w:t>5</w:t>
            </w:r>
          </w:p>
        </w:tc>
        <w:tc>
          <w:tcPr>
            <w:tcW w:w="3100" w:type="dxa"/>
            <w:tcMar>
              <w:top w:w="60" w:type="dxa"/>
              <w:left w:w="100" w:type="dxa"/>
              <w:bottom w:w="60" w:type="dxa"/>
              <w:right w:w="100" w:type="dxa"/>
            </w:tcMar>
          </w:tcPr>
          <w:p w14:paraId="13CA06AF" w14:textId="77777777" w:rsidR="00CA3598" w:rsidRPr="0009235E" w:rsidRDefault="00000000">
            <w:pPr>
              <w:rPr>
                <w:rFonts w:ascii="Arial" w:hAnsi="Arial" w:cs="Arial"/>
              </w:rPr>
            </w:pPr>
            <w:r w:rsidRPr="0009235E">
              <w:rPr>
                <w:rFonts w:ascii="Arial" w:hAnsi="Arial" w:cs="Arial"/>
              </w:rPr>
              <w:t>Inclusive access, safety, energy efficiency and suitability for local conditions</w:t>
            </w:r>
          </w:p>
        </w:tc>
      </w:tr>
    </w:tbl>
    <w:p w14:paraId="6C41F2CD" w14:textId="77777777" w:rsidR="00CA3598" w:rsidRPr="0009235E" w:rsidRDefault="00CA3598">
      <w:pPr>
        <w:spacing w:after="100"/>
        <w:rPr>
          <w:rFonts w:ascii="Arial" w:hAnsi="Arial" w:cs="Arial"/>
        </w:rPr>
      </w:pPr>
    </w:p>
    <w:p w14:paraId="390C9F87" w14:textId="77777777" w:rsidR="00CA3598" w:rsidRPr="0009235E" w:rsidRDefault="00000000">
      <w:pPr>
        <w:spacing w:after="120"/>
        <w:rPr>
          <w:rFonts w:ascii="Arial" w:hAnsi="Arial" w:cs="Arial"/>
        </w:rPr>
      </w:pPr>
      <w:r w:rsidRPr="0009235E">
        <w:rPr>
          <w:rFonts w:ascii="Arial" w:hAnsi="Arial" w:cs="Arial"/>
          <w:b/>
          <w:bCs/>
        </w:rPr>
        <w:t>Minimum technical score required to proceed to financial evaluation: 70/100.</w:t>
      </w:r>
    </w:p>
    <w:p w14:paraId="3450DE07" w14:textId="234E31C6"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Financial Evaluation</w:t>
      </w:r>
    </w:p>
    <w:p w14:paraId="1D62802C" w14:textId="77777777" w:rsidR="00CA3598" w:rsidRPr="0009235E" w:rsidRDefault="00000000">
      <w:pPr>
        <w:spacing w:after="120"/>
        <w:rPr>
          <w:rFonts w:ascii="Arial" w:hAnsi="Arial" w:cs="Arial"/>
        </w:rPr>
      </w:pPr>
      <w:r w:rsidRPr="0009235E">
        <w:rPr>
          <w:rFonts w:ascii="Arial" w:hAnsi="Arial" w:cs="Arial"/>
        </w:rPr>
        <w:t>Financial Score = (Lowest Evaluated Price / Bidder's Evaluated Price) × 30.</w:t>
      </w:r>
    </w:p>
    <w:p w14:paraId="66DBD25A" w14:textId="77777777" w:rsidR="00CA3598" w:rsidRPr="0009235E" w:rsidRDefault="00000000">
      <w:pPr>
        <w:spacing w:after="120"/>
        <w:rPr>
          <w:rFonts w:ascii="Arial" w:hAnsi="Arial" w:cs="Arial"/>
        </w:rPr>
      </w:pPr>
      <w:r w:rsidRPr="0009235E">
        <w:rPr>
          <w:rFonts w:ascii="Arial" w:hAnsi="Arial" w:cs="Arial"/>
        </w:rPr>
        <w:t>Final Combined Score = Technical Score weighted at 70% + Financial Score weighted at 30%.</w:t>
      </w:r>
    </w:p>
    <w:p w14:paraId="1A21B3A5" w14:textId="0E91D547" w:rsidR="00CA3598" w:rsidRPr="0009235E" w:rsidRDefault="00000000" w:rsidP="0009235E">
      <w:pPr>
        <w:pStyle w:val="Heading2"/>
        <w:numPr>
          <w:ilvl w:val="1"/>
          <w:numId w:val="4"/>
        </w:numPr>
        <w:rPr>
          <w:rFonts w:ascii="Arial" w:hAnsi="Arial" w:cs="Arial"/>
          <w:sz w:val="22"/>
          <w:szCs w:val="22"/>
        </w:rPr>
      </w:pPr>
      <w:r w:rsidRPr="0009235E">
        <w:rPr>
          <w:rFonts w:ascii="Arial" w:hAnsi="Arial" w:cs="Arial"/>
          <w:sz w:val="22"/>
          <w:szCs w:val="22"/>
        </w:rPr>
        <w:t>Final Award</w:t>
      </w:r>
    </w:p>
    <w:p w14:paraId="19F57877" w14:textId="77777777" w:rsidR="00CA3598" w:rsidRPr="0009235E" w:rsidRDefault="00000000">
      <w:pPr>
        <w:spacing w:after="120"/>
        <w:rPr>
          <w:rFonts w:ascii="Arial" w:hAnsi="Arial" w:cs="Arial"/>
        </w:rPr>
      </w:pPr>
      <w:r w:rsidRPr="0009235E">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791B378E" w14:textId="2297F8DC"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Contract Award and Implementation Controls</w:t>
      </w:r>
    </w:p>
    <w:p w14:paraId="242F49F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successful bidder shall enter into a written contract with NLA before commencement of work.</w:t>
      </w:r>
    </w:p>
    <w:p w14:paraId="453604B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lastRenderedPageBreak/>
        <w:t>The final contract shall reflect the agreed scope, BOQ, technical proposal, financial proposal, approved layouts, clarifications, addenda, payment schedule, warranties and any negotiated conditions.</w:t>
      </w:r>
    </w:p>
    <w:p w14:paraId="445FB4DA" w14:textId="2DB0F24C" w:rsidR="00CA3598" w:rsidRPr="0009235E" w:rsidRDefault="00000000">
      <w:pPr>
        <w:pStyle w:val="ListParagraph"/>
        <w:numPr>
          <w:ilvl w:val="0"/>
          <w:numId w:val="2"/>
        </w:numPr>
        <w:spacing w:after="80"/>
        <w:rPr>
          <w:rFonts w:ascii="Arial" w:hAnsi="Arial" w:cs="Arial"/>
        </w:rPr>
      </w:pPr>
      <w:r w:rsidRPr="0009235E">
        <w:rPr>
          <w:rFonts w:ascii="Arial" w:hAnsi="Arial" w:cs="Arial"/>
        </w:rPr>
        <w:t>All approved layouts, shop drawings, system diagrams and project</w:t>
      </w:r>
      <w:r w:rsidR="00A63059">
        <w:rPr>
          <w:rFonts w:ascii="Arial" w:hAnsi="Arial" w:cs="Arial"/>
        </w:rPr>
        <w:t>-</w:t>
      </w:r>
      <w:r w:rsidRPr="0009235E">
        <w:rPr>
          <w:rFonts w:ascii="Arial" w:hAnsi="Arial" w:cs="Arial"/>
        </w:rPr>
        <w:t>specific documentation prepared under the contract shall become part of the contract implementation record.</w:t>
      </w:r>
    </w:p>
    <w:p w14:paraId="26A9D6E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change in brand, model, quantity, specification, layout, subcontractor or implementation method shall require prior written approval by NLA.</w:t>
      </w:r>
    </w:p>
    <w:p w14:paraId="5CA62F3D" w14:textId="17FD6D38"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withhold acceptance or payment for incomplete, defective, substituted, poorly installed or non</w:t>
      </w:r>
      <w:r w:rsidR="00A63059">
        <w:rPr>
          <w:rFonts w:ascii="Arial" w:hAnsi="Arial" w:cs="Arial"/>
        </w:rPr>
        <w:t>-</w:t>
      </w:r>
      <w:r w:rsidRPr="0009235E">
        <w:rPr>
          <w:rFonts w:ascii="Arial" w:hAnsi="Arial" w:cs="Arial"/>
        </w:rPr>
        <w:t>functional items.</w:t>
      </w:r>
    </w:p>
    <w:p w14:paraId="6E6F1066" w14:textId="753649B3" w:rsidR="00CA3598" w:rsidRPr="0009235E" w:rsidRDefault="00000000" w:rsidP="0009235E">
      <w:pPr>
        <w:pStyle w:val="Heading1"/>
        <w:numPr>
          <w:ilvl w:val="0"/>
          <w:numId w:val="4"/>
        </w:numPr>
        <w:rPr>
          <w:rFonts w:ascii="Arial" w:hAnsi="Arial" w:cs="Arial"/>
          <w:sz w:val="22"/>
          <w:szCs w:val="22"/>
        </w:rPr>
      </w:pPr>
      <w:r w:rsidRPr="0009235E">
        <w:rPr>
          <w:rFonts w:ascii="Arial" w:hAnsi="Arial" w:cs="Arial"/>
          <w:sz w:val="22"/>
          <w:szCs w:val="22"/>
        </w:rPr>
        <w:t>General Conditions of the RFP</w:t>
      </w:r>
    </w:p>
    <w:p w14:paraId="35D4FFB5"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submitted documents become part of the procurement record. Confidential information should be clearly marked by the bidder.</w:t>
      </w:r>
    </w:p>
    <w:p w14:paraId="476296E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request clarifications without permitting material changes to proposals.</w:t>
      </w:r>
    </w:p>
    <w:p w14:paraId="2C43CEB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NLA is not bound to accept the lowest priced proposal or any proposal.</w:t>
      </w:r>
    </w:p>
    <w:p w14:paraId="405E488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Payment shall be made against accepted deliverables and valid invoices according to the signed contract.</w:t>
      </w:r>
    </w:p>
    <w:p w14:paraId="7C113B2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be responsible for loss, damage or defects caused by its staff, subcontractors or agents during delivery and installation.</w:t>
      </w:r>
    </w:p>
    <w:p w14:paraId="3C175EC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All supplied items shall be new and free from defects. Used, refurbished or counterfeit items are not acceptable unless explicitly approved in writing by NLA.</w:t>
      </w:r>
    </w:p>
    <w:p w14:paraId="679AB0E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contractor shall disclose subcontractors and consortium partners and shall remain fully responsible for their performance.</w:t>
      </w:r>
    </w:p>
    <w:p w14:paraId="3481A73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Any substitution of brands, models, materials or specifications after award requires written approval from NLA.</w:t>
      </w:r>
    </w:p>
    <w:p w14:paraId="6CF9019B" w14:textId="54AAC5DC" w:rsidR="00CA3598" w:rsidRPr="0009235E" w:rsidRDefault="00000000">
      <w:pPr>
        <w:pStyle w:val="ListParagraph"/>
        <w:numPr>
          <w:ilvl w:val="0"/>
          <w:numId w:val="2"/>
        </w:numPr>
        <w:spacing w:after="80"/>
        <w:rPr>
          <w:rFonts w:ascii="Arial" w:hAnsi="Arial" w:cs="Arial"/>
        </w:rPr>
      </w:pPr>
      <w:r w:rsidRPr="0009235E">
        <w:rPr>
          <w:rFonts w:ascii="Arial" w:hAnsi="Arial" w:cs="Arial"/>
        </w:rPr>
        <w:t>NLA may terminate the contract for non</w:t>
      </w:r>
      <w:r w:rsidR="00A63059">
        <w:rPr>
          <w:rFonts w:ascii="Arial" w:hAnsi="Arial" w:cs="Arial"/>
        </w:rPr>
        <w:t>-</w:t>
      </w:r>
      <w:r w:rsidRPr="0009235E">
        <w:rPr>
          <w:rFonts w:ascii="Arial" w:hAnsi="Arial" w:cs="Arial"/>
        </w:rPr>
        <w:t>performance, delay, insolvency, conflict of interest, fraud, corruption or convenience, subject to the final contract terms.</w:t>
      </w:r>
    </w:p>
    <w:p w14:paraId="27BF9796"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The publication of this RFP does not obligate NLA to award a contract or reimburse proposal preparation costs.</w:t>
      </w:r>
    </w:p>
    <w:p w14:paraId="7366AC8F" w14:textId="77777777" w:rsidR="0009235E" w:rsidRDefault="0009235E">
      <w:pPr>
        <w:rPr>
          <w:rFonts w:ascii="Arial" w:hAnsi="Arial" w:cs="Arial"/>
          <w:b/>
          <w:bCs/>
          <w:color w:val="1F3864"/>
        </w:rPr>
      </w:pPr>
      <w:r>
        <w:rPr>
          <w:rFonts w:ascii="Arial" w:hAnsi="Arial" w:cs="Arial"/>
        </w:rPr>
        <w:br w:type="page"/>
      </w:r>
    </w:p>
    <w:p w14:paraId="7C272E21" w14:textId="3EB651A3" w:rsidR="00CA3598" w:rsidRPr="0009235E" w:rsidRDefault="00000000">
      <w:pPr>
        <w:pStyle w:val="Heading1"/>
        <w:rPr>
          <w:rFonts w:ascii="Arial" w:hAnsi="Arial" w:cs="Arial"/>
          <w:sz w:val="22"/>
          <w:szCs w:val="22"/>
        </w:rPr>
      </w:pPr>
      <w:r w:rsidRPr="0009235E">
        <w:rPr>
          <w:rFonts w:ascii="Arial" w:hAnsi="Arial" w:cs="Arial"/>
          <w:sz w:val="22"/>
          <w:szCs w:val="22"/>
        </w:rPr>
        <w:lastRenderedPageBreak/>
        <w:t>Annexes</w:t>
      </w:r>
    </w:p>
    <w:p w14:paraId="0621A3A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1 – Terms of Reference / Detailed Scope of Work</w:t>
      </w:r>
    </w:p>
    <w:p w14:paraId="538ED98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2 – Technical Compliance Matrix</w:t>
      </w:r>
    </w:p>
    <w:p w14:paraId="2A3B4CC2"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3 – Design and Layout Submission Form</w:t>
      </w:r>
    </w:p>
    <w:p w14:paraId="3FFC83F8"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4 – Financial Proposal Form</w:t>
      </w:r>
    </w:p>
    <w:p w14:paraId="555FA499"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5 – Proposal Submission Letter</w:t>
      </w:r>
    </w:p>
    <w:p w14:paraId="513A63D0"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6 – Bidder Information and References</w:t>
      </w:r>
    </w:p>
    <w:p w14:paraId="4814016C"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7 – Key Personnel Form</w:t>
      </w:r>
    </w:p>
    <w:p w14:paraId="4287646D" w14:textId="4FA2ACCA" w:rsidR="00CA3598" w:rsidRPr="0009235E" w:rsidRDefault="00000000">
      <w:pPr>
        <w:pStyle w:val="ListParagraph"/>
        <w:numPr>
          <w:ilvl w:val="0"/>
          <w:numId w:val="2"/>
        </w:numPr>
        <w:spacing w:after="80"/>
        <w:rPr>
          <w:rFonts w:ascii="Arial" w:hAnsi="Arial" w:cs="Arial"/>
        </w:rPr>
      </w:pPr>
      <w:r w:rsidRPr="0009235E">
        <w:rPr>
          <w:rFonts w:ascii="Arial" w:hAnsi="Arial" w:cs="Arial"/>
        </w:rPr>
        <w:t>Annex 8 – Warranty, After</w:t>
      </w:r>
      <w:r w:rsidR="00A63059">
        <w:rPr>
          <w:rFonts w:ascii="Arial" w:hAnsi="Arial" w:cs="Arial"/>
        </w:rPr>
        <w:t>-</w:t>
      </w:r>
      <w:r w:rsidRPr="0009235E">
        <w:rPr>
          <w:rFonts w:ascii="Arial" w:hAnsi="Arial" w:cs="Arial"/>
        </w:rPr>
        <w:t>Sales and Maintenance Form</w:t>
      </w:r>
    </w:p>
    <w:p w14:paraId="5F247B6B" w14:textId="5345746E" w:rsidR="00CA3598" w:rsidRPr="0009235E" w:rsidRDefault="00000000">
      <w:pPr>
        <w:pStyle w:val="ListParagraph"/>
        <w:numPr>
          <w:ilvl w:val="0"/>
          <w:numId w:val="2"/>
        </w:numPr>
        <w:spacing w:after="80"/>
        <w:rPr>
          <w:rFonts w:ascii="Arial" w:hAnsi="Arial" w:cs="Arial"/>
        </w:rPr>
      </w:pPr>
      <w:r w:rsidRPr="0009235E">
        <w:rPr>
          <w:rFonts w:ascii="Arial" w:hAnsi="Arial" w:cs="Arial"/>
        </w:rPr>
        <w:t>Annex 9 – Bidder Self</w:t>
      </w:r>
      <w:r w:rsidR="00A63059">
        <w:rPr>
          <w:rFonts w:ascii="Arial" w:hAnsi="Arial" w:cs="Arial"/>
        </w:rPr>
        <w:t>-</w:t>
      </w:r>
      <w:r w:rsidRPr="0009235E">
        <w:rPr>
          <w:rFonts w:ascii="Arial" w:hAnsi="Arial" w:cs="Arial"/>
        </w:rPr>
        <w:t>Declaration and Conflict of Interest Statement</w:t>
      </w:r>
    </w:p>
    <w:p w14:paraId="159F9F3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Annex 10 – Proposal Submission Checklist</w:t>
      </w:r>
    </w:p>
    <w:p w14:paraId="27AB2D83" w14:textId="77777777" w:rsidR="00CA3598" w:rsidRDefault="00000000">
      <w:pPr>
        <w:pStyle w:val="ListParagraph"/>
        <w:numPr>
          <w:ilvl w:val="0"/>
          <w:numId w:val="2"/>
        </w:numPr>
        <w:spacing w:after="80"/>
        <w:rPr>
          <w:rFonts w:ascii="Arial" w:hAnsi="Arial" w:cs="Arial"/>
        </w:rPr>
      </w:pPr>
      <w:r w:rsidRPr="0009235E">
        <w:rPr>
          <w:rFonts w:ascii="Arial" w:hAnsi="Arial" w:cs="Arial"/>
        </w:rPr>
        <w:t>Annex 11 – Bill of Quantities / Equipment and Installation Cost Schedule</w:t>
      </w:r>
    </w:p>
    <w:p w14:paraId="4EDA9FCF" w14:textId="77CDFB94" w:rsidR="000E232D" w:rsidRPr="000E232D" w:rsidRDefault="000E232D" w:rsidP="000E232D">
      <w:pPr>
        <w:pStyle w:val="ListParagraph"/>
        <w:numPr>
          <w:ilvl w:val="0"/>
          <w:numId w:val="2"/>
        </w:numPr>
        <w:spacing w:after="80"/>
        <w:rPr>
          <w:rFonts w:ascii="Arial" w:hAnsi="Arial" w:cs="Arial"/>
        </w:rPr>
      </w:pPr>
      <w:r w:rsidRPr="0009235E">
        <w:rPr>
          <w:rFonts w:ascii="Arial" w:hAnsi="Arial" w:cs="Arial"/>
        </w:rPr>
        <w:t>Annex 1</w:t>
      </w:r>
      <w:r>
        <w:rPr>
          <w:rFonts w:ascii="Arial" w:hAnsi="Arial" w:cs="Arial"/>
        </w:rPr>
        <w:t>2</w:t>
      </w:r>
      <w:r w:rsidRPr="0009235E">
        <w:rPr>
          <w:rFonts w:ascii="Arial" w:hAnsi="Arial" w:cs="Arial"/>
        </w:rPr>
        <w:t xml:space="preserve"> – </w:t>
      </w:r>
      <w:r>
        <w:rPr>
          <w:rFonts w:ascii="Arial" w:hAnsi="Arial" w:cs="Arial"/>
        </w:rPr>
        <w:t>Drawing Layout</w:t>
      </w:r>
    </w:p>
    <w:p w14:paraId="2548A853" w14:textId="77777777" w:rsidR="000E232D" w:rsidRDefault="000E232D">
      <w:pPr>
        <w:pStyle w:val="Heading1"/>
        <w:rPr>
          <w:rFonts w:ascii="Arial" w:hAnsi="Arial" w:cs="Arial"/>
          <w:sz w:val="22"/>
          <w:szCs w:val="22"/>
        </w:rPr>
      </w:pPr>
    </w:p>
    <w:p w14:paraId="7518BCC8" w14:textId="77777777" w:rsidR="000E232D" w:rsidRDefault="000E232D">
      <w:pPr>
        <w:pStyle w:val="Heading1"/>
        <w:rPr>
          <w:rFonts w:ascii="Arial" w:hAnsi="Arial" w:cs="Arial"/>
          <w:sz w:val="22"/>
          <w:szCs w:val="22"/>
        </w:rPr>
      </w:pPr>
    </w:p>
    <w:p w14:paraId="6CFDC717" w14:textId="6F6E49F9"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 – Terms of Reference / Detailed Scope of Work</w:t>
      </w:r>
    </w:p>
    <w:p w14:paraId="5ECBA8A7"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Review the drawings, zoning concept, facility capacities and BOQ issued by NLA.</w:t>
      </w:r>
    </w:p>
    <w:p w14:paraId="4611ECB4"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Conduct site verification and confirm technical, spatial, electrical, network, access and installation requirements.</w:t>
      </w:r>
    </w:p>
    <w:p w14:paraId="38B28DA8" w14:textId="63A03952" w:rsidR="00CA3598" w:rsidRPr="0009235E" w:rsidRDefault="00000000">
      <w:pPr>
        <w:pStyle w:val="ListParagraph"/>
        <w:numPr>
          <w:ilvl w:val="0"/>
          <w:numId w:val="2"/>
        </w:numPr>
        <w:spacing w:after="80"/>
        <w:rPr>
          <w:rFonts w:ascii="Arial" w:hAnsi="Arial" w:cs="Arial"/>
        </w:rPr>
      </w:pPr>
      <w:r w:rsidRPr="0009235E">
        <w:rPr>
          <w:rFonts w:ascii="Arial" w:hAnsi="Arial" w:cs="Arial"/>
        </w:rPr>
        <w:t>Prepare room</w:t>
      </w:r>
      <w:r w:rsidR="00A63059">
        <w:rPr>
          <w:rFonts w:ascii="Arial" w:hAnsi="Arial" w:cs="Arial"/>
        </w:rPr>
        <w:t>-</w:t>
      </w:r>
      <w:r w:rsidRPr="0009235E">
        <w:rPr>
          <w:rFonts w:ascii="Arial" w:hAnsi="Arial" w:cs="Arial"/>
        </w:rPr>
        <w:t>by</w:t>
      </w:r>
      <w:r w:rsidR="00A63059">
        <w:rPr>
          <w:rFonts w:ascii="Arial" w:hAnsi="Arial" w:cs="Arial"/>
        </w:rPr>
        <w:t>-</w:t>
      </w:r>
      <w:r w:rsidRPr="0009235E">
        <w:rPr>
          <w:rFonts w:ascii="Arial" w:hAnsi="Arial" w:cs="Arial"/>
        </w:rPr>
        <w:t>room audio, acoustic and communications implementation plans.</w:t>
      </w:r>
    </w:p>
    <w:p w14:paraId="34F13ED3"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Prepare designs and schematics showing loudspeaker coverage, microphone placement, signal flow and interpretation routing for each space.</w:t>
      </w:r>
    </w:p>
    <w:p w14:paraId="2603E17F"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Tune, measure and document system performance, and coordinate interfaces with the presentation, infrastructure and furniture contractors under the related tenders.</w:t>
      </w:r>
    </w:p>
    <w:p w14:paraId="7DEE8B7E"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Supply, deliver, install, fix, configure, test and commission all approved items.</w:t>
      </w:r>
    </w:p>
    <w:p w14:paraId="436A501E" w14:textId="3CC13777" w:rsidR="00CA3598" w:rsidRPr="0009235E" w:rsidRDefault="00000000">
      <w:pPr>
        <w:pStyle w:val="ListParagraph"/>
        <w:numPr>
          <w:ilvl w:val="0"/>
          <w:numId w:val="2"/>
        </w:numPr>
        <w:spacing w:after="80"/>
        <w:rPr>
          <w:rFonts w:ascii="Arial" w:hAnsi="Arial" w:cs="Arial"/>
        </w:rPr>
      </w:pPr>
      <w:r w:rsidRPr="0009235E">
        <w:rPr>
          <w:rFonts w:ascii="Arial" w:hAnsi="Arial" w:cs="Arial"/>
        </w:rPr>
        <w:t>Provide user training, warranties, manuals, as</w:t>
      </w:r>
      <w:r w:rsidR="00A63059">
        <w:rPr>
          <w:rFonts w:ascii="Arial" w:hAnsi="Arial" w:cs="Arial"/>
        </w:rPr>
        <w:t>-</w:t>
      </w:r>
      <w:r w:rsidRPr="0009235E">
        <w:rPr>
          <w:rFonts w:ascii="Arial" w:hAnsi="Arial" w:cs="Arial"/>
        </w:rPr>
        <w:t>built documentation and final handover package.</w:t>
      </w:r>
    </w:p>
    <w:p w14:paraId="609065BD" w14:textId="77777777" w:rsidR="00CA3598" w:rsidRPr="0009235E" w:rsidRDefault="00000000">
      <w:pPr>
        <w:pStyle w:val="ListParagraph"/>
        <w:numPr>
          <w:ilvl w:val="0"/>
          <w:numId w:val="2"/>
        </w:numPr>
        <w:spacing w:after="80"/>
        <w:rPr>
          <w:rFonts w:ascii="Arial" w:hAnsi="Arial" w:cs="Arial"/>
        </w:rPr>
      </w:pPr>
      <w:r w:rsidRPr="0009235E">
        <w:rPr>
          <w:rFonts w:ascii="Arial" w:hAnsi="Arial" w:cs="Arial"/>
        </w:rPr>
        <w:t>Correct all snags identified during inspection and obtain final written acceptance from NLA.</w:t>
      </w:r>
    </w:p>
    <w:p w14:paraId="1E9BF182"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2 – Technical Compliance Matrix</w:t>
      </w:r>
    </w:p>
    <w:p w14:paraId="5F8CC6A4" w14:textId="77777777" w:rsidR="00CA3598" w:rsidRPr="0009235E" w:rsidRDefault="00000000">
      <w:pPr>
        <w:spacing w:after="120"/>
        <w:rPr>
          <w:rFonts w:ascii="Arial" w:hAnsi="Arial" w:cs="Arial"/>
        </w:rPr>
      </w:pPr>
      <w:r w:rsidRPr="0009235E">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2063"/>
        <w:gridCol w:w="3525"/>
        <w:gridCol w:w="2347"/>
        <w:gridCol w:w="1006"/>
      </w:tblGrid>
      <w:tr w:rsidR="0009235E" w:rsidRPr="0009235E" w14:paraId="7F6D335F" w14:textId="77777777" w:rsidTr="0009235E">
        <w:trPr>
          <w:tblHeader/>
        </w:trPr>
        <w:tc>
          <w:tcPr>
            <w:tcW w:w="0" w:type="auto"/>
            <w:shd w:val="clear" w:color="auto" w:fill="D9E2F3"/>
            <w:tcMar>
              <w:top w:w="60" w:type="dxa"/>
              <w:left w:w="100" w:type="dxa"/>
              <w:bottom w:w="60" w:type="dxa"/>
              <w:right w:w="100" w:type="dxa"/>
            </w:tcMar>
          </w:tcPr>
          <w:p w14:paraId="36AD672F" w14:textId="77777777" w:rsidR="0009235E" w:rsidRPr="0009235E" w:rsidRDefault="0009235E" w:rsidP="0009235E">
            <w:pPr>
              <w:rPr>
                <w:rFonts w:ascii="Arial" w:hAnsi="Arial" w:cs="Arial"/>
              </w:rPr>
            </w:pPr>
            <w:r w:rsidRPr="0009235E">
              <w:rPr>
                <w:rFonts w:ascii="Arial" w:hAnsi="Arial" w:cs="Arial"/>
                <w:b/>
                <w:bCs/>
              </w:rPr>
              <w:t>No.</w:t>
            </w:r>
          </w:p>
        </w:tc>
        <w:tc>
          <w:tcPr>
            <w:tcW w:w="0" w:type="auto"/>
            <w:shd w:val="clear" w:color="auto" w:fill="D9E2F3"/>
            <w:tcMar>
              <w:top w:w="60" w:type="dxa"/>
              <w:left w:w="100" w:type="dxa"/>
              <w:bottom w:w="60" w:type="dxa"/>
              <w:right w:w="100" w:type="dxa"/>
            </w:tcMar>
          </w:tcPr>
          <w:p w14:paraId="355C353D" w14:textId="77777777" w:rsidR="0009235E" w:rsidRPr="0009235E" w:rsidRDefault="0009235E" w:rsidP="0009235E">
            <w:pPr>
              <w:rPr>
                <w:rFonts w:ascii="Arial" w:hAnsi="Arial" w:cs="Arial"/>
              </w:rPr>
            </w:pPr>
            <w:r w:rsidRPr="0009235E">
              <w:rPr>
                <w:rFonts w:ascii="Arial" w:hAnsi="Arial" w:cs="Arial"/>
                <w:b/>
                <w:bCs/>
              </w:rPr>
              <w:t>Space / System</w:t>
            </w:r>
          </w:p>
        </w:tc>
        <w:tc>
          <w:tcPr>
            <w:tcW w:w="0" w:type="auto"/>
            <w:shd w:val="clear" w:color="auto" w:fill="D9E2F3"/>
            <w:tcMar>
              <w:top w:w="60" w:type="dxa"/>
              <w:left w:w="100" w:type="dxa"/>
              <w:bottom w:w="60" w:type="dxa"/>
              <w:right w:w="100" w:type="dxa"/>
            </w:tcMar>
          </w:tcPr>
          <w:p w14:paraId="2D7343B9" w14:textId="77777777" w:rsidR="0009235E" w:rsidRPr="0009235E" w:rsidRDefault="0009235E" w:rsidP="0009235E">
            <w:pPr>
              <w:rPr>
                <w:rFonts w:ascii="Arial" w:hAnsi="Arial" w:cs="Arial"/>
              </w:rPr>
            </w:pPr>
            <w:r w:rsidRPr="0009235E">
              <w:rPr>
                <w:rFonts w:ascii="Arial" w:hAnsi="Arial" w:cs="Arial"/>
                <w:b/>
                <w:bCs/>
              </w:rPr>
              <w:t>Minimum Requirement</w:t>
            </w:r>
          </w:p>
        </w:tc>
        <w:tc>
          <w:tcPr>
            <w:tcW w:w="0" w:type="auto"/>
            <w:shd w:val="clear" w:color="auto" w:fill="D9E2F3"/>
          </w:tcPr>
          <w:p w14:paraId="6974E62A" w14:textId="5A1791A5" w:rsidR="0009235E" w:rsidRPr="0009235E" w:rsidRDefault="0009235E" w:rsidP="0009235E">
            <w:pPr>
              <w:rPr>
                <w:rFonts w:ascii="Arial" w:hAnsi="Arial" w:cs="Arial"/>
                <w:b/>
                <w:bCs/>
              </w:rPr>
            </w:pPr>
            <w:r w:rsidRPr="0009235E">
              <w:rPr>
                <w:rFonts w:ascii="Arial" w:hAnsi="Arial" w:cs="Arial"/>
                <w:b/>
                <w:bCs/>
              </w:rPr>
              <w:t>Bidder Response / Proposed Specification</w:t>
            </w:r>
          </w:p>
        </w:tc>
        <w:tc>
          <w:tcPr>
            <w:tcW w:w="0" w:type="auto"/>
            <w:shd w:val="clear" w:color="auto" w:fill="D9E2F3"/>
          </w:tcPr>
          <w:p w14:paraId="59FA3683" w14:textId="553B456D" w:rsidR="0009235E" w:rsidRPr="0009235E" w:rsidRDefault="0009235E" w:rsidP="0009235E">
            <w:pPr>
              <w:rPr>
                <w:rFonts w:ascii="Arial" w:hAnsi="Arial" w:cs="Arial"/>
                <w:b/>
                <w:bCs/>
              </w:rPr>
            </w:pPr>
            <w:r w:rsidRPr="0009235E">
              <w:rPr>
                <w:rFonts w:ascii="Arial" w:hAnsi="Arial" w:cs="Arial"/>
                <w:b/>
                <w:bCs/>
              </w:rPr>
              <w:t>Comply (Y/N)</w:t>
            </w:r>
          </w:p>
        </w:tc>
      </w:tr>
      <w:tr w:rsidR="0009235E" w:rsidRPr="0009235E" w14:paraId="7A3DBA57" w14:textId="6F0A14EE" w:rsidTr="0009235E">
        <w:tc>
          <w:tcPr>
            <w:tcW w:w="0" w:type="auto"/>
            <w:tcMar>
              <w:top w:w="60" w:type="dxa"/>
              <w:left w:w="100" w:type="dxa"/>
              <w:bottom w:w="60" w:type="dxa"/>
              <w:right w:w="100" w:type="dxa"/>
            </w:tcMar>
          </w:tcPr>
          <w:p w14:paraId="1B58BDF2" w14:textId="77777777" w:rsidR="0009235E" w:rsidRPr="0009235E" w:rsidRDefault="0009235E" w:rsidP="0009235E">
            <w:pPr>
              <w:rPr>
                <w:rFonts w:ascii="Arial" w:hAnsi="Arial" w:cs="Arial"/>
              </w:rPr>
            </w:pPr>
            <w:r w:rsidRPr="0009235E">
              <w:rPr>
                <w:rFonts w:ascii="Arial" w:hAnsi="Arial" w:cs="Arial"/>
              </w:rPr>
              <w:t>1</w:t>
            </w:r>
          </w:p>
        </w:tc>
        <w:tc>
          <w:tcPr>
            <w:tcW w:w="0" w:type="auto"/>
            <w:tcMar>
              <w:top w:w="60" w:type="dxa"/>
              <w:left w:w="100" w:type="dxa"/>
              <w:bottom w:w="60" w:type="dxa"/>
              <w:right w:w="100" w:type="dxa"/>
            </w:tcMar>
          </w:tcPr>
          <w:p w14:paraId="367BBF43" w14:textId="77777777" w:rsidR="0009235E" w:rsidRPr="0009235E" w:rsidRDefault="0009235E" w:rsidP="0009235E">
            <w:pPr>
              <w:rPr>
                <w:rFonts w:ascii="Arial" w:hAnsi="Arial" w:cs="Arial"/>
              </w:rPr>
            </w:pPr>
            <w:r w:rsidRPr="0009235E">
              <w:rPr>
                <w:rFonts w:ascii="Arial" w:hAnsi="Arial" w:cs="Arial"/>
              </w:rPr>
              <w:t>Auditorium Sound</w:t>
            </w:r>
          </w:p>
        </w:tc>
        <w:tc>
          <w:tcPr>
            <w:tcW w:w="0" w:type="auto"/>
            <w:tcMar>
              <w:top w:w="60" w:type="dxa"/>
              <w:left w:w="100" w:type="dxa"/>
              <w:bottom w:w="60" w:type="dxa"/>
              <w:right w:w="100" w:type="dxa"/>
            </w:tcMar>
          </w:tcPr>
          <w:p w14:paraId="446538B8" w14:textId="77777777" w:rsidR="0009235E" w:rsidRPr="0009235E" w:rsidRDefault="0009235E" w:rsidP="0009235E">
            <w:pPr>
              <w:rPr>
                <w:rFonts w:ascii="Arial" w:hAnsi="Arial" w:cs="Arial"/>
              </w:rPr>
            </w:pPr>
            <w:r w:rsidRPr="0009235E">
              <w:rPr>
                <w:rFonts w:ascii="Arial" w:hAnsi="Arial" w:cs="Arial"/>
              </w:rPr>
              <w:t>Loudspeaker coverage, digital mixer, DSP, wireless microphones, amplification</w:t>
            </w:r>
          </w:p>
        </w:tc>
        <w:tc>
          <w:tcPr>
            <w:tcW w:w="0" w:type="auto"/>
          </w:tcPr>
          <w:p w14:paraId="00E53A6F" w14:textId="77777777" w:rsidR="0009235E" w:rsidRPr="0009235E" w:rsidRDefault="0009235E" w:rsidP="0009235E">
            <w:pPr>
              <w:rPr>
                <w:rFonts w:ascii="Arial" w:hAnsi="Arial" w:cs="Arial"/>
              </w:rPr>
            </w:pPr>
          </w:p>
        </w:tc>
        <w:tc>
          <w:tcPr>
            <w:tcW w:w="0" w:type="auto"/>
          </w:tcPr>
          <w:p w14:paraId="70D1EA64" w14:textId="77777777" w:rsidR="0009235E" w:rsidRPr="0009235E" w:rsidRDefault="0009235E" w:rsidP="0009235E">
            <w:pPr>
              <w:rPr>
                <w:rFonts w:ascii="Arial" w:hAnsi="Arial" w:cs="Arial"/>
              </w:rPr>
            </w:pPr>
          </w:p>
        </w:tc>
      </w:tr>
      <w:tr w:rsidR="0009235E" w:rsidRPr="0009235E" w14:paraId="099031A7" w14:textId="4019E8F4" w:rsidTr="0009235E">
        <w:tc>
          <w:tcPr>
            <w:tcW w:w="0" w:type="auto"/>
            <w:tcMar>
              <w:top w:w="60" w:type="dxa"/>
              <w:left w:w="100" w:type="dxa"/>
              <w:bottom w:w="60" w:type="dxa"/>
              <w:right w:w="100" w:type="dxa"/>
            </w:tcMar>
          </w:tcPr>
          <w:p w14:paraId="2D229118" w14:textId="77777777" w:rsidR="0009235E" w:rsidRPr="0009235E" w:rsidRDefault="0009235E" w:rsidP="0009235E">
            <w:pPr>
              <w:rPr>
                <w:rFonts w:ascii="Arial" w:hAnsi="Arial" w:cs="Arial"/>
              </w:rPr>
            </w:pPr>
            <w:r w:rsidRPr="0009235E">
              <w:rPr>
                <w:rFonts w:ascii="Arial" w:hAnsi="Arial" w:cs="Arial"/>
              </w:rPr>
              <w:t>2</w:t>
            </w:r>
          </w:p>
        </w:tc>
        <w:tc>
          <w:tcPr>
            <w:tcW w:w="0" w:type="auto"/>
            <w:tcMar>
              <w:top w:w="60" w:type="dxa"/>
              <w:left w:w="100" w:type="dxa"/>
              <w:bottom w:w="60" w:type="dxa"/>
              <w:right w:w="100" w:type="dxa"/>
            </w:tcMar>
          </w:tcPr>
          <w:p w14:paraId="2225185E" w14:textId="77777777" w:rsidR="0009235E" w:rsidRPr="0009235E" w:rsidRDefault="0009235E" w:rsidP="0009235E">
            <w:pPr>
              <w:rPr>
                <w:rFonts w:ascii="Arial" w:hAnsi="Arial" w:cs="Arial"/>
              </w:rPr>
            </w:pPr>
            <w:r w:rsidRPr="0009235E">
              <w:rPr>
                <w:rFonts w:ascii="Arial" w:hAnsi="Arial" w:cs="Arial"/>
              </w:rPr>
              <w:t>Theatre Sound</w:t>
            </w:r>
          </w:p>
        </w:tc>
        <w:tc>
          <w:tcPr>
            <w:tcW w:w="0" w:type="auto"/>
            <w:tcMar>
              <w:top w:w="60" w:type="dxa"/>
              <w:left w:w="100" w:type="dxa"/>
              <w:bottom w:w="60" w:type="dxa"/>
              <w:right w:w="100" w:type="dxa"/>
            </w:tcMar>
          </w:tcPr>
          <w:p w14:paraId="04248F0A" w14:textId="77777777" w:rsidR="0009235E" w:rsidRPr="0009235E" w:rsidRDefault="0009235E" w:rsidP="0009235E">
            <w:pPr>
              <w:rPr>
                <w:rFonts w:ascii="Arial" w:hAnsi="Arial" w:cs="Arial"/>
              </w:rPr>
            </w:pPr>
            <w:r w:rsidRPr="0009235E">
              <w:rPr>
                <w:rFonts w:ascii="Arial" w:hAnsi="Arial" w:cs="Arial"/>
              </w:rPr>
              <w:t>Loudspeaker system, playback capability, microphone provision</w:t>
            </w:r>
          </w:p>
        </w:tc>
        <w:tc>
          <w:tcPr>
            <w:tcW w:w="0" w:type="auto"/>
          </w:tcPr>
          <w:p w14:paraId="02AE92A3" w14:textId="77777777" w:rsidR="0009235E" w:rsidRPr="0009235E" w:rsidRDefault="0009235E" w:rsidP="0009235E">
            <w:pPr>
              <w:rPr>
                <w:rFonts w:ascii="Arial" w:hAnsi="Arial" w:cs="Arial"/>
              </w:rPr>
            </w:pPr>
          </w:p>
        </w:tc>
        <w:tc>
          <w:tcPr>
            <w:tcW w:w="0" w:type="auto"/>
          </w:tcPr>
          <w:p w14:paraId="3D0A9E66" w14:textId="77777777" w:rsidR="0009235E" w:rsidRPr="0009235E" w:rsidRDefault="0009235E" w:rsidP="0009235E">
            <w:pPr>
              <w:rPr>
                <w:rFonts w:ascii="Arial" w:hAnsi="Arial" w:cs="Arial"/>
              </w:rPr>
            </w:pPr>
          </w:p>
        </w:tc>
      </w:tr>
      <w:tr w:rsidR="0009235E" w:rsidRPr="0009235E" w14:paraId="5C9D1E40" w14:textId="5B6B8D03" w:rsidTr="0009235E">
        <w:tc>
          <w:tcPr>
            <w:tcW w:w="0" w:type="auto"/>
            <w:tcMar>
              <w:top w:w="60" w:type="dxa"/>
              <w:left w:w="100" w:type="dxa"/>
              <w:bottom w:w="60" w:type="dxa"/>
              <w:right w:w="100" w:type="dxa"/>
            </w:tcMar>
          </w:tcPr>
          <w:p w14:paraId="7BCD7DED" w14:textId="77777777" w:rsidR="0009235E" w:rsidRPr="0009235E" w:rsidRDefault="0009235E" w:rsidP="0009235E">
            <w:pPr>
              <w:rPr>
                <w:rFonts w:ascii="Arial" w:hAnsi="Arial" w:cs="Arial"/>
              </w:rPr>
            </w:pPr>
            <w:r w:rsidRPr="0009235E">
              <w:rPr>
                <w:rFonts w:ascii="Arial" w:hAnsi="Arial" w:cs="Arial"/>
              </w:rPr>
              <w:t>3</w:t>
            </w:r>
          </w:p>
        </w:tc>
        <w:tc>
          <w:tcPr>
            <w:tcW w:w="0" w:type="auto"/>
            <w:tcMar>
              <w:top w:w="60" w:type="dxa"/>
              <w:left w:w="100" w:type="dxa"/>
              <w:bottom w:w="60" w:type="dxa"/>
              <w:right w:w="100" w:type="dxa"/>
            </w:tcMar>
          </w:tcPr>
          <w:p w14:paraId="1564D806" w14:textId="77777777" w:rsidR="0009235E" w:rsidRPr="0009235E" w:rsidRDefault="0009235E" w:rsidP="0009235E">
            <w:pPr>
              <w:rPr>
                <w:rFonts w:ascii="Arial" w:hAnsi="Arial" w:cs="Arial"/>
              </w:rPr>
            </w:pPr>
            <w:r w:rsidRPr="0009235E">
              <w:rPr>
                <w:rFonts w:ascii="Arial" w:hAnsi="Arial" w:cs="Arial"/>
              </w:rPr>
              <w:t>Boardroom / Conference Audio</w:t>
            </w:r>
          </w:p>
        </w:tc>
        <w:tc>
          <w:tcPr>
            <w:tcW w:w="0" w:type="auto"/>
            <w:tcMar>
              <w:top w:w="60" w:type="dxa"/>
              <w:left w:w="100" w:type="dxa"/>
              <w:bottom w:w="60" w:type="dxa"/>
              <w:right w:w="100" w:type="dxa"/>
            </w:tcMar>
          </w:tcPr>
          <w:p w14:paraId="58C01972" w14:textId="77777777" w:rsidR="0009235E" w:rsidRPr="0009235E" w:rsidRDefault="0009235E" w:rsidP="0009235E">
            <w:pPr>
              <w:rPr>
                <w:rFonts w:ascii="Arial" w:hAnsi="Arial" w:cs="Arial"/>
              </w:rPr>
            </w:pPr>
            <w:r w:rsidRPr="0009235E">
              <w:rPr>
                <w:rFonts w:ascii="Arial" w:hAnsi="Arial" w:cs="Arial"/>
              </w:rPr>
              <w:t>Conference microphones, echo cancellation, VC integration</w:t>
            </w:r>
          </w:p>
        </w:tc>
        <w:tc>
          <w:tcPr>
            <w:tcW w:w="0" w:type="auto"/>
          </w:tcPr>
          <w:p w14:paraId="63FCA875" w14:textId="77777777" w:rsidR="0009235E" w:rsidRPr="0009235E" w:rsidRDefault="0009235E" w:rsidP="0009235E">
            <w:pPr>
              <w:rPr>
                <w:rFonts w:ascii="Arial" w:hAnsi="Arial" w:cs="Arial"/>
              </w:rPr>
            </w:pPr>
          </w:p>
        </w:tc>
        <w:tc>
          <w:tcPr>
            <w:tcW w:w="0" w:type="auto"/>
          </w:tcPr>
          <w:p w14:paraId="480DA3C0" w14:textId="77777777" w:rsidR="0009235E" w:rsidRPr="0009235E" w:rsidRDefault="0009235E" w:rsidP="0009235E">
            <w:pPr>
              <w:rPr>
                <w:rFonts w:ascii="Arial" w:hAnsi="Arial" w:cs="Arial"/>
              </w:rPr>
            </w:pPr>
          </w:p>
        </w:tc>
      </w:tr>
      <w:tr w:rsidR="0009235E" w:rsidRPr="0009235E" w14:paraId="25DEDBCF" w14:textId="4E4FD9A9" w:rsidTr="0009235E">
        <w:tc>
          <w:tcPr>
            <w:tcW w:w="0" w:type="auto"/>
            <w:tcMar>
              <w:top w:w="60" w:type="dxa"/>
              <w:left w:w="100" w:type="dxa"/>
              <w:bottom w:w="60" w:type="dxa"/>
              <w:right w:w="100" w:type="dxa"/>
            </w:tcMar>
          </w:tcPr>
          <w:p w14:paraId="129E766A" w14:textId="77777777" w:rsidR="0009235E" w:rsidRPr="0009235E" w:rsidRDefault="0009235E" w:rsidP="0009235E">
            <w:pPr>
              <w:rPr>
                <w:rFonts w:ascii="Arial" w:hAnsi="Arial" w:cs="Arial"/>
              </w:rPr>
            </w:pPr>
            <w:r w:rsidRPr="0009235E">
              <w:rPr>
                <w:rFonts w:ascii="Arial" w:hAnsi="Arial" w:cs="Arial"/>
              </w:rPr>
              <w:t>4</w:t>
            </w:r>
          </w:p>
        </w:tc>
        <w:tc>
          <w:tcPr>
            <w:tcW w:w="0" w:type="auto"/>
            <w:tcMar>
              <w:top w:w="60" w:type="dxa"/>
              <w:left w:w="100" w:type="dxa"/>
              <w:bottom w:w="60" w:type="dxa"/>
              <w:right w:w="100" w:type="dxa"/>
            </w:tcMar>
          </w:tcPr>
          <w:p w14:paraId="643168F8" w14:textId="77777777" w:rsidR="0009235E" w:rsidRPr="0009235E" w:rsidRDefault="0009235E" w:rsidP="0009235E">
            <w:pPr>
              <w:rPr>
                <w:rFonts w:ascii="Arial" w:hAnsi="Arial" w:cs="Arial"/>
              </w:rPr>
            </w:pPr>
            <w:r w:rsidRPr="0009235E">
              <w:rPr>
                <w:rFonts w:ascii="Arial" w:hAnsi="Arial" w:cs="Arial"/>
              </w:rPr>
              <w:t>Lectern / Podium Microphones</w:t>
            </w:r>
          </w:p>
        </w:tc>
        <w:tc>
          <w:tcPr>
            <w:tcW w:w="0" w:type="auto"/>
            <w:tcMar>
              <w:top w:w="60" w:type="dxa"/>
              <w:left w:w="100" w:type="dxa"/>
              <w:bottom w:w="60" w:type="dxa"/>
              <w:right w:w="100" w:type="dxa"/>
            </w:tcMar>
          </w:tcPr>
          <w:p w14:paraId="5694CF3B" w14:textId="77777777" w:rsidR="0009235E" w:rsidRPr="0009235E" w:rsidRDefault="0009235E" w:rsidP="0009235E">
            <w:pPr>
              <w:rPr>
                <w:rFonts w:ascii="Arial" w:hAnsi="Arial" w:cs="Arial"/>
              </w:rPr>
            </w:pPr>
            <w:r w:rsidRPr="0009235E">
              <w:rPr>
                <w:rFonts w:ascii="Arial" w:hAnsi="Arial" w:cs="Arial"/>
              </w:rPr>
              <w:t>Gooseneck and podium microphones for lecterns and head tables</w:t>
            </w:r>
          </w:p>
        </w:tc>
        <w:tc>
          <w:tcPr>
            <w:tcW w:w="0" w:type="auto"/>
          </w:tcPr>
          <w:p w14:paraId="5CA99A83" w14:textId="77777777" w:rsidR="0009235E" w:rsidRPr="0009235E" w:rsidRDefault="0009235E" w:rsidP="0009235E">
            <w:pPr>
              <w:rPr>
                <w:rFonts w:ascii="Arial" w:hAnsi="Arial" w:cs="Arial"/>
              </w:rPr>
            </w:pPr>
          </w:p>
        </w:tc>
        <w:tc>
          <w:tcPr>
            <w:tcW w:w="0" w:type="auto"/>
          </w:tcPr>
          <w:p w14:paraId="685E0B39" w14:textId="77777777" w:rsidR="0009235E" w:rsidRPr="0009235E" w:rsidRDefault="0009235E" w:rsidP="0009235E">
            <w:pPr>
              <w:rPr>
                <w:rFonts w:ascii="Arial" w:hAnsi="Arial" w:cs="Arial"/>
              </w:rPr>
            </w:pPr>
          </w:p>
        </w:tc>
      </w:tr>
      <w:tr w:rsidR="0009235E" w:rsidRPr="0009235E" w14:paraId="07E5C527" w14:textId="7AE179F2" w:rsidTr="0009235E">
        <w:tc>
          <w:tcPr>
            <w:tcW w:w="0" w:type="auto"/>
            <w:tcMar>
              <w:top w:w="60" w:type="dxa"/>
              <w:left w:w="100" w:type="dxa"/>
              <w:bottom w:w="60" w:type="dxa"/>
              <w:right w:w="100" w:type="dxa"/>
            </w:tcMar>
          </w:tcPr>
          <w:p w14:paraId="71A351B6" w14:textId="77777777" w:rsidR="0009235E" w:rsidRPr="0009235E" w:rsidRDefault="0009235E" w:rsidP="0009235E">
            <w:pPr>
              <w:rPr>
                <w:rFonts w:ascii="Arial" w:hAnsi="Arial" w:cs="Arial"/>
              </w:rPr>
            </w:pPr>
            <w:r w:rsidRPr="0009235E">
              <w:rPr>
                <w:rFonts w:ascii="Arial" w:hAnsi="Arial" w:cs="Arial"/>
              </w:rPr>
              <w:t>5</w:t>
            </w:r>
          </w:p>
        </w:tc>
        <w:tc>
          <w:tcPr>
            <w:tcW w:w="0" w:type="auto"/>
            <w:tcMar>
              <w:top w:w="60" w:type="dxa"/>
              <w:left w:w="100" w:type="dxa"/>
              <w:bottom w:w="60" w:type="dxa"/>
              <w:right w:w="100" w:type="dxa"/>
            </w:tcMar>
          </w:tcPr>
          <w:p w14:paraId="2182B831" w14:textId="77777777" w:rsidR="0009235E" w:rsidRPr="0009235E" w:rsidRDefault="0009235E" w:rsidP="0009235E">
            <w:pPr>
              <w:rPr>
                <w:rFonts w:ascii="Arial" w:hAnsi="Arial" w:cs="Arial"/>
              </w:rPr>
            </w:pPr>
            <w:r w:rsidRPr="0009235E">
              <w:rPr>
                <w:rFonts w:ascii="Arial" w:hAnsi="Arial" w:cs="Arial"/>
              </w:rPr>
              <w:t>Simultaneous Interpretation</w:t>
            </w:r>
          </w:p>
        </w:tc>
        <w:tc>
          <w:tcPr>
            <w:tcW w:w="0" w:type="auto"/>
            <w:tcMar>
              <w:top w:w="60" w:type="dxa"/>
              <w:left w:w="100" w:type="dxa"/>
              <w:bottom w:w="60" w:type="dxa"/>
              <w:right w:w="100" w:type="dxa"/>
            </w:tcMar>
          </w:tcPr>
          <w:p w14:paraId="2EE0FA0E" w14:textId="64CC0E3A" w:rsidR="0009235E" w:rsidRPr="0009235E" w:rsidRDefault="0009235E" w:rsidP="0009235E">
            <w:pPr>
              <w:rPr>
                <w:rFonts w:ascii="Arial" w:hAnsi="Arial" w:cs="Arial"/>
              </w:rPr>
            </w:pPr>
            <w:r w:rsidRPr="0009235E">
              <w:rPr>
                <w:rFonts w:ascii="Arial" w:hAnsi="Arial" w:cs="Arial"/>
              </w:rPr>
              <w:t>Min 2</w:t>
            </w:r>
            <w:r w:rsidR="00A63059">
              <w:rPr>
                <w:rFonts w:ascii="Arial" w:hAnsi="Arial" w:cs="Arial"/>
              </w:rPr>
              <w:t>-</w:t>
            </w:r>
            <w:r w:rsidRPr="0009235E">
              <w:rPr>
                <w:rFonts w:ascii="Arial" w:hAnsi="Arial" w:cs="Arial"/>
              </w:rPr>
              <w:t>language system, booths, consoles, receivers</w:t>
            </w:r>
          </w:p>
        </w:tc>
        <w:tc>
          <w:tcPr>
            <w:tcW w:w="0" w:type="auto"/>
          </w:tcPr>
          <w:p w14:paraId="2ACAAFCD" w14:textId="77777777" w:rsidR="0009235E" w:rsidRPr="0009235E" w:rsidRDefault="0009235E" w:rsidP="0009235E">
            <w:pPr>
              <w:rPr>
                <w:rFonts w:ascii="Arial" w:hAnsi="Arial" w:cs="Arial"/>
              </w:rPr>
            </w:pPr>
          </w:p>
        </w:tc>
        <w:tc>
          <w:tcPr>
            <w:tcW w:w="0" w:type="auto"/>
          </w:tcPr>
          <w:p w14:paraId="37103CDD" w14:textId="77777777" w:rsidR="0009235E" w:rsidRPr="0009235E" w:rsidRDefault="0009235E" w:rsidP="0009235E">
            <w:pPr>
              <w:rPr>
                <w:rFonts w:ascii="Arial" w:hAnsi="Arial" w:cs="Arial"/>
              </w:rPr>
            </w:pPr>
          </w:p>
        </w:tc>
      </w:tr>
      <w:tr w:rsidR="0009235E" w:rsidRPr="0009235E" w14:paraId="6527F54B" w14:textId="04FBBF2F" w:rsidTr="0009235E">
        <w:tc>
          <w:tcPr>
            <w:tcW w:w="0" w:type="auto"/>
            <w:tcMar>
              <w:top w:w="60" w:type="dxa"/>
              <w:left w:w="100" w:type="dxa"/>
              <w:bottom w:w="60" w:type="dxa"/>
              <w:right w:w="100" w:type="dxa"/>
            </w:tcMar>
          </w:tcPr>
          <w:p w14:paraId="14C92962" w14:textId="77777777" w:rsidR="0009235E" w:rsidRPr="0009235E" w:rsidRDefault="0009235E" w:rsidP="0009235E">
            <w:pPr>
              <w:rPr>
                <w:rFonts w:ascii="Arial" w:hAnsi="Arial" w:cs="Arial"/>
              </w:rPr>
            </w:pPr>
            <w:r w:rsidRPr="0009235E">
              <w:rPr>
                <w:rFonts w:ascii="Arial" w:hAnsi="Arial" w:cs="Arial"/>
              </w:rPr>
              <w:t>6</w:t>
            </w:r>
          </w:p>
        </w:tc>
        <w:tc>
          <w:tcPr>
            <w:tcW w:w="0" w:type="auto"/>
            <w:tcMar>
              <w:top w:w="60" w:type="dxa"/>
              <w:left w:w="100" w:type="dxa"/>
              <w:bottom w:w="60" w:type="dxa"/>
              <w:right w:w="100" w:type="dxa"/>
            </w:tcMar>
          </w:tcPr>
          <w:p w14:paraId="044561A2" w14:textId="77777777" w:rsidR="0009235E" w:rsidRPr="0009235E" w:rsidRDefault="0009235E" w:rsidP="0009235E">
            <w:pPr>
              <w:rPr>
                <w:rFonts w:ascii="Arial" w:hAnsi="Arial" w:cs="Arial"/>
              </w:rPr>
            </w:pPr>
            <w:r w:rsidRPr="0009235E">
              <w:rPr>
                <w:rFonts w:ascii="Arial" w:hAnsi="Arial" w:cs="Arial"/>
              </w:rPr>
              <w:t>Public Address</w:t>
            </w:r>
          </w:p>
        </w:tc>
        <w:tc>
          <w:tcPr>
            <w:tcW w:w="0" w:type="auto"/>
            <w:tcMar>
              <w:top w:w="60" w:type="dxa"/>
              <w:left w:w="100" w:type="dxa"/>
              <w:bottom w:w="60" w:type="dxa"/>
              <w:right w:w="100" w:type="dxa"/>
            </w:tcMar>
          </w:tcPr>
          <w:p w14:paraId="74BF2CD6" w14:textId="77777777" w:rsidR="0009235E" w:rsidRPr="0009235E" w:rsidRDefault="0009235E" w:rsidP="0009235E">
            <w:pPr>
              <w:rPr>
                <w:rFonts w:ascii="Arial" w:hAnsi="Arial" w:cs="Arial"/>
              </w:rPr>
            </w:pPr>
            <w:r w:rsidRPr="0009235E">
              <w:rPr>
                <w:rFonts w:ascii="Arial" w:hAnsi="Arial" w:cs="Arial"/>
              </w:rPr>
              <w:t>Zoned PA for circulation, hospitality and outdoor areas</w:t>
            </w:r>
          </w:p>
        </w:tc>
        <w:tc>
          <w:tcPr>
            <w:tcW w:w="0" w:type="auto"/>
          </w:tcPr>
          <w:p w14:paraId="3BBEE477" w14:textId="77777777" w:rsidR="0009235E" w:rsidRPr="0009235E" w:rsidRDefault="0009235E" w:rsidP="0009235E">
            <w:pPr>
              <w:rPr>
                <w:rFonts w:ascii="Arial" w:hAnsi="Arial" w:cs="Arial"/>
              </w:rPr>
            </w:pPr>
          </w:p>
        </w:tc>
        <w:tc>
          <w:tcPr>
            <w:tcW w:w="0" w:type="auto"/>
          </w:tcPr>
          <w:p w14:paraId="48E219D5" w14:textId="77777777" w:rsidR="0009235E" w:rsidRPr="0009235E" w:rsidRDefault="0009235E" w:rsidP="0009235E">
            <w:pPr>
              <w:rPr>
                <w:rFonts w:ascii="Arial" w:hAnsi="Arial" w:cs="Arial"/>
              </w:rPr>
            </w:pPr>
          </w:p>
        </w:tc>
      </w:tr>
      <w:tr w:rsidR="0009235E" w:rsidRPr="0009235E" w14:paraId="3CC7E746" w14:textId="2505DD38" w:rsidTr="0009235E">
        <w:tc>
          <w:tcPr>
            <w:tcW w:w="0" w:type="auto"/>
            <w:tcMar>
              <w:top w:w="60" w:type="dxa"/>
              <w:left w:w="100" w:type="dxa"/>
              <w:bottom w:w="60" w:type="dxa"/>
              <w:right w:w="100" w:type="dxa"/>
            </w:tcMar>
          </w:tcPr>
          <w:p w14:paraId="48FA1949" w14:textId="77777777" w:rsidR="0009235E" w:rsidRPr="0009235E" w:rsidRDefault="0009235E" w:rsidP="0009235E">
            <w:pPr>
              <w:rPr>
                <w:rFonts w:ascii="Arial" w:hAnsi="Arial" w:cs="Arial"/>
              </w:rPr>
            </w:pPr>
            <w:r w:rsidRPr="0009235E">
              <w:rPr>
                <w:rFonts w:ascii="Arial" w:hAnsi="Arial" w:cs="Arial"/>
              </w:rPr>
              <w:t>7</w:t>
            </w:r>
          </w:p>
        </w:tc>
        <w:tc>
          <w:tcPr>
            <w:tcW w:w="0" w:type="auto"/>
            <w:tcMar>
              <w:top w:w="60" w:type="dxa"/>
              <w:left w:w="100" w:type="dxa"/>
              <w:bottom w:w="60" w:type="dxa"/>
              <w:right w:w="100" w:type="dxa"/>
            </w:tcMar>
          </w:tcPr>
          <w:p w14:paraId="3DA8D398" w14:textId="77777777" w:rsidR="0009235E" w:rsidRPr="0009235E" w:rsidRDefault="0009235E" w:rsidP="0009235E">
            <w:pPr>
              <w:rPr>
                <w:rFonts w:ascii="Arial" w:hAnsi="Arial" w:cs="Arial"/>
              </w:rPr>
            </w:pPr>
            <w:r w:rsidRPr="0009235E">
              <w:rPr>
                <w:rFonts w:ascii="Arial" w:hAnsi="Arial" w:cs="Arial"/>
              </w:rPr>
              <w:t>Processing and Control</w:t>
            </w:r>
          </w:p>
        </w:tc>
        <w:tc>
          <w:tcPr>
            <w:tcW w:w="0" w:type="auto"/>
            <w:tcMar>
              <w:top w:w="60" w:type="dxa"/>
              <w:left w:w="100" w:type="dxa"/>
              <w:bottom w:w="60" w:type="dxa"/>
              <w:right w:w="100" w:type="dxa"/>
            </w:tcMar>
          </w:tcPr>
          <w:p w14:paraId="10CA5267" w14:textId="77777777" w:rsidR="0009235E" w:rsidRPr="0009235E" w:rsidRDefault="0009235E" w:rsidP="0009235E">
            <w:pPr>
              <w:rPr>
                <w:rFonts w:ascii="Arial" w:hAnsi="Arial" w:cs="Arial"/>
              </w:rPr>
            </w:pPr>
            <w:r w:rsidRPr="0009235E">
              <w:rPr>
                <w:rFonts w:ascii="Arial" w:hAnsi="Arial" w:cs="Arial"/>
              </w:rPr>
              <w:t>DSP architecture, ease of operation, presets for standard events</w:t>
            </w:r>
          </w:p>
        </w:tc>
        <w:tc>
          <w:tcPr>
            <w:tcW w:w="0" w:type="auto"/>
          </w:tcPr>
          <w:p w14:paraId="737E7C93" w14:textId="77777777" w:rsidR="0009235E" w:rsidRPr="0009235E" w:rsidRDefault="0009235E" w:rsidP="0009235E">
            <w:pPr>
              <w:rPr>
                <w:rFonts w:ascii="Arial" w:hAnsi="Arial" w:cs="Arial"/>
              </w:rPr>
            </w:pPr>
          </w:p>
        </w:tc>
        <w:tc>
          <w:tcPr>
            <w:tcW w:w="0" w:type="auto"/>
          </w:tcPr>
          <w:p w14:paraId="6D0462D7" w14:textId="77777777" w:rsidR="0009235E" w:rsidRPr="0009235E" w:rsidRDefault="0009235E" w:rsidP="0009235E">
            <w:pPr>
              <w:rPr>
                <w:rFonts w:ascii="Arial" w:hAnsi="Arial" w:cs="Arial"/>
              </w:rPr>
            </w:pPr>
          </w:p>
        </w:tc>
      </w:tr>
      <w:tr w:rsidR="0009235E" w:rsidRPr="0009235E" w14:paraId="45DDBFFB" w14:textId="5C50C678" w:rsidTr="0009235E">
        <w:tc>
          <w:tcPr>
            <w:tcW w:w="0" w:type="auto"/>
            <w:tcMar>
              <w:top w:w="60" w:type="dxa"/>
              <w:left w:w="100" w:type="dxa"/>
              <w:bottom w:w="60" w:type="dxa"/>
              <w:right w:w="100" w:type="dxa"/>
            </w:tcMar>
          </w:tcPr>
          <w:p w14:paraId="5C004890" w14:textId="77777777" w:rsidR="0009235E" w:rsidRPr="0009235E" w:rsidRDefault="0009235E" w:rsidP="0009235E">
            <w:pPr>
              <w:rPr>
                <w:rFonts w:ascii="Arial" w:hAnsi="Arial" w:cs="Arial"/>
              </w:rPr>
            </w:pPr>
            <w:r w:rsidRPr="0009235E">
              <w:rPr>
                <w:rFonts w:ascii="Arial" w:hAnsi="Arial" w:cs="Arial"/>
              </w:rPr>
              <w:t>8</w:t>
            </w:r>
          </w:p>
        </w:tc>
        <w:tc>
          <w:tcPr>
            <w:tcW w:w="0" w:type="auto"/>
            <w:tcMar>
              <w:top w:w="60" w:type="dxa"/>
              <w:left w:w="100" w:type="dxa"/>
              <w:bottom w:w="60" w:type="dxa"/>
              <w:right w:w="100" w:type="dxa"/>
            </w:tcMar>
          </w:tcPr>
          <w:p w14:paraId="11EC97E1" w14:textId="77777777" w:rsidR="0009235E" w:rsidRPr="0009235E" w:rsidRDefault="0009235E" w:rsidP="0009235E">
            <w:pPr>
              <w:rPr>
                <w:rFonts w:ascii="Arial" w:hAnsi="Arial" w:cs="Arial"/>
              </w:rPr>
            </w:pPr>
            <w:r w:rsidRPr="0009235E">
              <w:rPr>
                <w:rFonts w:ascii="Arial" w:hAnsi="Arial" w:cs="Arial"/>
              </w:rPr>
              <w:t>Handover</w:t>
            </w:r>
          </w:p>
        </w:tc>
        <w:tc>
          <w:tcPr>
            <w:tcW w:w="0" w:type="auto"/>
            <w:tcMar>
              <w:top w:w="60" w:type="dxa"/>
              <w:left w:w="100" w:type="dxa"/>
              <w:bottom w:w="60" w:type="dxa"/>
              <w:right w:w="100" w:type="dxa"/>
            </w:tcMar>
          </w:tcPr>
          <w:p w14:paraId="3C8B44DE" w14:textId="64C63161" w:rsidR="0009235E" w:rsidRPr="0009235E" w:rsidRDefault="0009235E" w:rsidP="0009235E">
            <w:pPr>
              <w:rPr>
                <w:rFonts w:ascii="Arial" w:hAnsi="Arial" w:cs="Arial"/>
              </w:rPr>
            </w:pPr>
            <w:r w:rsidRPr="0009235E">
              <w:rPr>
                <w:rFonts w:ascii="Arial" w:hAnsi="Arial" w:cs="Arial"/>
              </w:rPr>
              <w:t>Tuning report, training, warranties, manuals, as</w:t>
            </w:r>
            <w:r w:rsidR="00A63059">
              <w:rPr>
                <w:rFonts w:ascii="Arial" w:hAnsi="Arial" w:cs="Arial"/>
              </w:rPr>
              <w:t>-</w:t>
            </w:r>
            <w:r w:rsidRPr="0009235E">
              <w:rPr>
                <w:rFonts w:ascii="Arial" w:hAnsi="Arial" w:cs="Arial"/>
              </w:rPr>
              <w:t>built documents</w:t>
            </w:r>
          </w:p>
        </w:tc>
        <w:tc>
          <w:tcPr>
            <w:tcW w:w="0" w:type="auto"/>
          </w:tcPr>
          <w:p w14:paraId="3C0E06B7" w14:textId="77777777" w:rsidR="0009235E" w:rsidRPr="0009235E" w:rsidRDefault="0009235E" w:rsidP="0009235E">
            <w:pPr>
              <w:rPr>
                <w:rFonts w:ascii="Arial" w:hAnsi="Arial" w:cs="Arial"/>
              </w:rPr>
            </w:pPr>
          </w:p>
        </w:tc>
        <w:tc>
          <w:tcPr>
            <w:tcW w:w="0" w:type="auto"/>
          </w:tcPr>
          <w:p w14:paraId="21DAC6E2" w14:textId="77777777" w:rsidR="0009235E" w:rsidRPr="0009235E" w:rsidRDefault="0009235E" w:rsidP="0009235E">
            <w:pPr>
              <w:rPr>
                <w:rFonts w:ascii="Arial" w:hAnsi="Arial" w:cs="Arial"/>
              </w:rPr>
            </w:pPr>
          </w:p>
        </w:tc>
      </w:tr>
    </w:tbl>
    <w:p w14:paraId="6B517010" w14:textId="77777777" w:rsidR="0009235E" w:rsidRDefault="0009235E">
      <w:pPr>
        <w:pStyle w:val="Heading1"/>
        <w:rPr>
          <w:rFonts w:ascii="Arial" w:hAnsi="Arial" w:cs="Arial"/>
          <w:sz w:val="22"/>
          <w:szCs w:val="22"/>
        </w:rPr>
      </w:pPr>
    </w:p>
    <w:p w14:paraId="671AD706" w14:textId="2E450D8D"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3 –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5"/>
        <w:gridCol w:w="1437"/>
        <w:gridCol w:w="1544"/>
        <w:gridCol w:w="1540"/>
        <w:gridCol w:w="1733"/>
        <w:gridCol w:w="1637"/>
      </w:tblGrid>
      <w:tr w:rsidR="00CA3598" w:rsidRPr="0009235E" w14:paraId="56F8E50C" w14:textId="77777777" w:rsidTr="0009235E">
        <w:trPr>
          <w:tblHeader/>
        </w:trPr>
        <w:tc>
          <w:tcPr>
            <w:tcW w:w="0" w:type="auto"/>
            <w:shd w:val="clear" w:color="auto" w:fill="D9E2F3"/>
            <w:tcMar>
              <w:top w:w="60" w:type="dxa"/>
              <w:left w:w="100" w:type="dxa"/>
              <w:bottom w:w="60" w:type="dxa"/>
              <w:right w:w="100" w:type="dxa"/>
            </w:tcMar>
          </w:tcPr>
          <w:p w14:paraId="0BB7EF07" w14:textId="77777777" w:rsidR="00CA3598" w:rsidRPr="0009235E" w:rsidRDefault="00000000">
            <w:pPr>
              <w:rPr>
                <w:rFonts w:ascii="Arial" w:hAnsi="Arial" w:cs="Arial"/>
              </w:rPr>
            </w:pPr>
            <w:r w:rsidRPr="0009235E">
              <w:rPr>
                <w:rFonts w:ascii="Arial" w:hAnsi="Arial" w:cs="Arial"/>
                <w:b/>
                <w:bCs/>
              </w:rPr>
              <w:t>Space / Room</w:t>
            </w:r>
          </w:p>
        </w:tc>
        <w:tc>
          <w:tcPr>
            <w:tcW w:w="0" w:type="auto"/>
            <w:shd w:val="clear" w:color="auto" w:fill="D9E2F3"/>
            <w:tcMar>
              <w:top w:w="60" w:type="dxa"/>
              <w:left w:w="100" w:type="dxa"/>
              <w:bottom w:w="60" w:type="dxa"/>
              <w:right w:w="100" w:type="dxa"/>
            </w:tcMar>
          </w:tcPr>
          <w:p w14:paraId="2A599DF6" w14:textId="77777777" w:rsidR="00CA3598" w:rsidRPr="0009235E" w:rsidRDefault="00000000">
            <w:pPr>
              <w:rPr>
                <w:rFonts w:ascii="Arial" w:hAnsi="Arial" w:cs="Arial"/>
              </w:rPr>
            </w:pPr>
            <w:r w:rsidRPr="0009235E">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4B0DA59B" w14:textId="77777777" w:rsidR="00CA3598" w:rsidRPr="0009235E" w:rsidRDefault="00000000">
            <w:pPr>
              <w:rPr>
                <w:rFonts w:ascii="Arial" w:hAnsi="Arial" w:cs="Arial"/>
              </w:rPr>
            </w:pPr>
            <w:r w:rsidRPr="0009235E">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659710D6" w14:textId="77777777" w:rsidR="00CA3598" w:rsidRPr="0009235E" w:rsidRDefault="00000000">
            <w:pPr>
              <w:rPr>
                <w:rFonts w:ascii="Arial" w:hAnsi="Arial" w:cs="Arial"/>
              </w:rPr>
            </w:pPr>
            <w:r w:rsidRPr="0009235E">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6F6DC04D" w14:textId="77777777" w:rsidR="00CA3598" w:rsidRPr="0009235E" w:rsidRDefault="00000000">
            <w:pPr>
              <w:rPr>
                <w:rFonts w:ascii="Arial" w:hAnsi="Arial" w:cs="Arial"/>
              </w:rPr>
            </w:pPr>
            <w:r w:rsidRPr="0009235E">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60772CA7" w14:textId="77777777" w:rsidR="00CA3598" w:rsidRPr="0009235E" w:rsidRDefault="00000000">
            <w:pPr>
              <w:rPr>
                <w:rFonts w:ascii="Arial" w:hAnsi="Arial" w:cs="Arial"/>
              </w:rPr>
            </w:pPr>
            <w:r w:rsidRPr="0009235E">
              <w:rPr>
                <w:rFonts w:ascii="Arial" w:hAnsi="Arial" w:cs="Arial"/>
                <w:b/>
                <w:bCs/>
              </w:rPr>
              <w:t>Key Assumptions</w:t>
            </w:r>
          </w:p>
        </w:tc>
      </w:tr>
      <w:tr w:rsidR="00CA3598" w:rsidRPr="0009235E" w14:paraId="4861634E" w14:textId="77777777" w:rsidTr="0009235E">
        <w:tc>
          <w:tcPr>
            <w:tcW w:w="0" w:type="auto"/>
            <w:tcMar>
              <w:top w:w="60" w:type="dxa"/>
              <w:left w:w="100" w:type="dxa"/>
              <w:bottom w:w="60" w:type="dxa"/>
              <w:right w:w="100" w:type="dxa"/>
            </w:tcMar>
          </w:tcPr>
          <w:p w14:paraId="2577EA28" w14:textId="77777777" w:rsidR="00CA3598" w:rsidRPr="0009235E" w:rsidRDefault="00000000">
            <w:pPr>
              <w:rPr>
                <w:rFonts w:ascii="Arial" w:hAnsi="Arial" w:cs="Arial"/>
              </w:rPr>
            </w:pPr>
            <w:r w:rsidRPr="0009235E">
              <w:rPr>
                <w:rFonts w:ascii="Arial" w:hAnsi="Arial" w:cs="Arial"/>
              </w:rPr>
              <w:t>Auditorium</w:t>
            </w:r>
          </w:p>
        </w:tc>
        <w:tc>
          <w:tcPr>
            <w:tcW w:w="0" w:type="auto"/>
            <w:tcMar>
              <w:top w:w="60" w:type="dxa"/>
              <w:left w:w="100" w:type="dxa"/>
              <w:bottom w:w="60" w:type="dxa"/>
              <w:right w:w="100" w:type="dxa"/>
            </w:tcMar>
          </w:tcPr>
          <w:p w14:paraId="045ED07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470D14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7188AE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3955CB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411C28C" w14:textId="77777777" w:rsidR="00CA3598" w:rsidRPr="0009235E" w:rsidRDefault="00CA3598">
            <w:pPr>
              <w:rPr>
                <w:rFonts w:ascii="Arial" w:hAnsi="Arial" w:cs="Arial"/>
              </w:rPr>
            </w:pPr>
          </w:p>
        </w:tc>
      </w:tr>
      <w:tr w:rsidR="00CA3598" w:rsidRPr="0009235E" w14:paraId="778E80CF" w14:textId="77777777" w:rsidTr="0009235E">
        <w:tc>
          <w:tcPr>
            <w:tcW w:w="0" w:type="auto"/>
            <w:tcMar>
              <w:top w:w="60" w:type="dxa"/>
              <w:left w:w="100" w:type="dxa"/>
              <w:bottom w:w="60" w:type="dxa"/>
              <w:right w:w="100" w:type="dxa"/>
            </w:tcMar>
          </w:tcPr>
          <w:p w14:paraId="5B2B7722" w14:textId="77777777" w:rsidR="00CA3598" w:rsidRPr="0009235E" w:rsidRDefault="00000000">
            <w:pPr>
              <w:rPr>
                <w:rFonts w:ascii="Arial" w:hAnsi="Arial" w:cs="Arial"/>
              </w:rPr>
            </w:pPr>
            <w:r w:rsidRPr="0009235E">
              <w:rPr>
                <w:rFonts w:ascii="Arial" w:hAnsi="Arial" w:cs="Arial"/>
              </w:rPr>
              <w:t>Theatre Hall</w:t>
            </w:r>
          </w:p>
        </w:tc>
        <w:tc>
          <w:tcPr>
            <w:tcW w:w="0" w:type="auto"/>
            <w:tcMar>
              <w:top w:w="60" w:type="dxa"/>
              <w:left w:w="100" w:type="dxa"/>
              <w:bottom w:w="60" w:type="dxa"/>
              <w:right w:w="100" w:type="dxa"/>
            </w:tcMar>
          </w:tcPr>
          <w:p w14:paraId="2D863E5A"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212C4D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516EE4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BC123F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B8E9248" w14:textId="77777777" w:rsidR="00CA3598" w:rsidRPr="0009235E" w:rsidRDefault="00CA3598">
            <w:pPr>
              <w:rPr>
                <w:rFonts w:ascii="Arial" w:hAnsi="Arial" w:cs="Arial"/>
              </w:rPr>
            </w:pPr>
          </w:p>
        </w:tc>
      </w:tr>
      <w:tr w:rsidR="00CA3598" w:rsidRPr="0009235E" w14:paraId="0150169A" w14:textId="77777777" w:rsidTr="0009235E">
        <w:tc>
          <w:tcPr>
            <w:tcW w:w="0" w:type="auto"/>
            <w:tcMar>
              <w:top w:w="60" w:type="dxa"/>
              <w:left w:w="100" w:type="dxa"/>
              <w:bottom w:w="60" w:type="dxa"/>
              <w:right w:w="100" w:type="dxa"/>
            </w:tcMar>
          </w:tcPr>
          <w:p w14:paraId="30F08F4B" w14:textId="77777777" w:rsidR="00CA3598" w:rsidRPr="0009235E" w:rsidRDefault="00000000">
            <w:pPr>
              <w:rPr>
                <w:rFonts w:ascii="Arial" w:hAnsi="Arial" w:cs="Arial"/>
              </w:rPr>
            </w:pPr>
            <w:r w:rsidRPr="0009235E">
              <w:rPr>
                <w:rFonts w:ascii="Arial" w:hAnsi="Arial" w:cs="Arial"/>
              </w:rPr>
              <w:t>Executive Classroom</w:t>
            </w:r>
          </w:p>
        </w:tc>
        <w:tc>
          <w:tcPr>
            <w:tcW w:w="0" w:type="auto"/>
            <w:tcMar>
              <w:top w:w="60" w:type="dxa"/>
              <w:left w:w="100" w:type="dxa"/>
              <w:bottom w:w="60" w:type="dxa"/>
              <w:right w:w="100" w:type="dxa"/>
            </w:tcMar>
          </w:tcPr>
          <w:p w14:paraId="17B60119"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C54CF2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C9D134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0F905B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C5C7060" w14:textId="77777777" w:rsidR="00CA3598" w:rsidRPr="0009235E" w:rsidRDefault="00CA3598">
            <w:pPr>
              <w:rPr>
                <w:rFonts w:ascii="Arial" w:hAnsi="Arial" w:cs="Arial"/>
              </w:rPr>
            </w:pPr>
          </w:p>
        </w:tc>
      </w:tr>
      <w:tr w:rsidR="00CA3598" w:rsidRPr="0009235E" w14:paraId="24339870" w14:textId="77777777" w:rsidTr="0009235E">
        <w:tc>
          <w:tcPr>
            <w:tcW w:w="0" w:type="auto"/>
            <w:tcMar>
              <w:top w:w="60" w:type="dxa"/>
              <w:left w:w="100" w:type="dxa"/>
              <w:bottom w:w="60" w:type="dxa"/>
              <w:right w:w="100" w:type="dxa"/>
            </w:tcMar>
          </w:tcPr>
          <w:p w14:paraId="787FD202" w14:textId="77777777" w:rsidR="00CA3598" w:rsidRPr="0009235E" w:rsidRDefault="00000000">
            <w:pPr>
              <w:rPr>
                <w:rFonts w:ascii="Arial" w:hAnsi="Arial" w:cs="Arial"/>
              </w:rPr>
            </w:pPr>
            <w:r w:rsidRPr="0009235E">
              <w:rPr>
                <w:rFonts w:ascii="Arial" w:hAnsi="Arial" w:cs="Arial"/>
              </w:rPr>
              <w:t>Training Classrooms</w:t>
            </w:r>
          </w:p>
        </w:tc>
        <w:tc>
          <w:tcPr>
            <w:tcW w:w="0" w:type="auto"/>
            <w:tcMar>
              <w:top w:w="60" w:type="dxa"/>
              <w:left w:w="100" w:type="dxa"/>
              <w:bottom w:w="60" w:type="dxa"/>
              <w:right w:w="100" w:type="dxa"/>
            </w:tcMar>
          </w:tcPr>
          <w:p w14:paraId="5AA87C2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CB0D3D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6BBC4D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C7BF90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B0D3192" w14:textId="77777777" w:rsidR="00CA3598" w:rsidRPr="0009235E" w:rsidRDefault="00CA3598">
            <w:pPr>
              <w:rPr>
                <w:rFonts w:ascii="Arial" w:hAnsi="Arial" w:cs="Arial"/>
              </w:rPr>
            </w:pPr>
          </w:p>
        </w:tc>
      </w:tr>
      <w:tr w:rsidR="00CA3598" w:rsidRPr="0009235E" w14:paraId="7F2109DD" w14:textId="77777777" w:rsidTr="0009235E">
        <w:tc>
          <w:tcPr>
            <w:tcW w:w="0" w:type="auto"/>
            <w:tcMar>
              <w:top w:w="60" w:type="dxa"/>
              <w:left w:w="100" w:type="dxa"/>
              <w:bottom w:w="60" w:type="dxa"/>
              <w:right w:w="100" w:type="dxa"/>
            </w:tcMar>
          </w:tcPr>
          <w:p w14:paraId="6A6BD7D4" w14:textId="77777777" w:rsidR="00CA3598" w:rsidRPr="0009235E" w:rsidRDefault="00000000">
            <w:pPr>
              <w:rPr>
                <w:rFonts w:ascii="Arial" w:hAnsi="Arial" w:cs="Arial"/>
              </w:rPr>
            </w:pPr>
            <w:r w:rsidRPr="0009235E">
              <w:rPr>
                <w:rFonts w:ascii="Arial" w:hAnsi="Arial" w:cs="Arial"/>
              </w:rPr>
              <w:t>Boardroom</w:t>
            </w:r>
          </w:p>
        </w:tc>
        <w:tc>
          <w:tcPr>
            <w:tcW w:w="0" w:type="auto"/>
            <w:tcMar>
              <w:top w:w="60" w:type="dxa"/>
              <w:left w:w="100" w:type="dxa"/>
              <w:bottom w:w="60" w:type="dxa"/>
              <w:right w:w="100" w:type="dxa"/>
            </w:tcMar>
          </w:tcPr>
          <w:p w14:paraId="4643C35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0AAE7C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78BB0F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50FBEA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810FF5B" w14:textId="77777777" w:rsidR="00CA3598" w:rsidRPr="0009235E" w:rsidRDefault="00CA3598">
            <w:pPr>
              <w:rPr>
                <w:rFonts w:ascii="Arial" w:hAnsi="Arial" w:cs="Arial"/>
              </w:rPr>
            </w:pPr>
          </w:p>
        </w:tc>
      </w:tr>
      <w:tr w:rsidR="00CA3598" w:rsidRPr="0009235E" w14:paraId="03C597C6" w14:textId="77777777" w:rsidTr="0009235E">
        <w:tc>
          <w:tcPr>
            <w:tcW w:w="0" w:type="auto"/>
            <w:tcMar>
              <w:top w:w="60" w:type="dxa"/>
              <w:left w:w="100" w:type="dxa"/>
              <w:bottom w:w="60" w:type="dxa"/>
              <w:right w:w="100" w:type="dxa"/>
            </w:tcMar>
          </w:tcPr>
          <w:p w14:paraId="31847240" w14:textId="77777777" w:rsidR="00CA3598" w:rsidRPr="0009235E" w:rsidRDefault="00000000">
            <w:pPr>
              <w:rPr>
                <w:rFonts w:ascii="Arial" w:hAnsi="Arial" w:cs="Arial"/>
              </w:rPr>
            </w:pPr>
            <w:r w:rsidRPr="0009235E">
              <w:rPr>
                <w:rFonts w:ascii="Arial" w:hAnsi="Arial" w:cs="Arial"/>
              </w:rPr>
              <w:t>Collaboration Hub</w:t>
            </w:r>
          </w:p>
        </w:tc>
        <w:tc>
          <w:tcPr>
            <w:tcW w:w="0" w:type="auto"/>
            <w:tcMar>
              <w:top w:w="60" w:type="dxa"/>
              <w:left w:w="100" w:type="dxa"/>
              <w:bottom w:w="60" w:type="dxa"/>
              <w:right w:w="100" w:type="dxa"/>
            </w:tcMar>
          </w:tcPr>
          <w:p w14:paraId="411FCA9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BAC6F7A"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13D8CF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1568E8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0A6382C" w14:textId="77777777" w:rsidR="00CA3598" w:rsidRPr="0009235E" w:rsidRDefault="00CA3598">
            <w:pPr>
              <w:rPr>
                <w:rFonts w:ascii="Arial" w:hAnsi="Arial" w:cs="Arial"/>
              </w:rPr>
            </w:pPr>
          </w:p>
        </w:tc>
      </w:tr>
      <w:tr w:rsidR="00CA3598" w:rsidRPr="0009235E" w14:paraId="10E7A8CF" w14:textId="77777777" w:rsidTr="0009235E">
        <w:tc>
          <w:tcPr>
            <w:tcW w:w="0" w:type="auto"/>
            <w:tcMar>
              <w:top w:w="60" w:type="dxa"/>
              <w:left w:w="100" w:type="dxa"/>
              <w:bottom w:w="60" w:type="dxa"/>
              <w:right w:w="100" w:type="dxa"/>
            </w:tcMar>
          </w:tcPr>
          <w:p w14:paraId="4E5C4BB7" w14:textId="77777777" w:rsidR="00CA3598" w:rsidRPr="0009235E" w:rsidRDefault="00000000">
            <w:pPr>
              <w:rPr>
                <w:rFonts w:ascii="Arial" w:hAnsi="Arial" w:cs="Arial"/>
              </w:rPr>
            </w:pPr>
            <w:r w:rsidRPr="0009235E">
              <w:rPr>
                <w:rFonts w:ascii="Arial" w:hAnsi="Arial" w:cs="Arial"/>
              </w:rPr>
              <w:t>Public / Circulation Areas</w:t>
            </w:r>
          </w:p>
        </w:tc>
        <w:tc>
          <w:tcPr>
            <w:tcW w:w="0" w:type="auto"/>
            <w:tcMar>
              <w:top w:w="60" w:type="dxa"/>
              <w:left w:w="100" w:type="dxa"/>
              <w:bottom w:w="60" w:type="dxa"/>
              <w:right w:w="100" w:type="dxa"/>
            </w:tcMar>
          </w:tcPr>
          <w:p w14:paraId="45D18713"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237CB7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184FC0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5C57F0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4A7B56B" w14:textId="77777777" w:rsidR="00CA3598" w:rsidRPr="0009235E" w:rsidRDefault="00CA3598">
            <w:pPr>
              <w:rPr>
                <w:rFonts w:ascii="Arial" w:hAnsi="Arial" w:cs="Arial"/>
              </w:rPr>
            </w:pPr>
          </w:p>
        </w:tc>
      </w:tr>
    </w:tbl>
    <w:p w14:paraId="2243C5FF"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4 –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5"/>
        <w:gridCol w:w="3458"/>
        <w:gridCol w:w="628"/>
        <w:gridCol w:w="567"/>
        <w:gridCol w:w="1296"/>
        <w:gridCol w:w="1089"/>
        <w:gridCol w:w="1903"/>
      </w:tblGrid>
      <w:tr w:rsidR="00CA3598" w:rsidRPr="0009235E" w14:paraId="5CC27C3D" w14:textId="77777777" w:rsidTr="0009235E">
        <w:trPr>
          <w:tblHeader/>
        </w:trPr>
        <w:tc>
          <w:tcPr>
            <w:tcW w:w="0" w:type="auto"/>
            <w:shd w:val="clear" w:color="auto" w:fill="D9E2F3"/>
            <w:tcMar>
              <w:top w:w="60" w:type="dxa"/>
              <w:left w:w="100" w:type="dxa"/>
              <w:bottom w:w="60" w:type="dxa"/>
              <w:right w:w="100" w:type="dxa"/>
            </w:tcMar>
          </w:tcPr>
          <w:p w14:paraId="1D0F9557" w14:textId="77777777" w:rsidR="00CA3598" w:rsidRPr="0009235E" w:rsidRDefault="00000000">
            <w:pPr>
              <w:rPr>
                <w:rFonts w:ascii="Arial" w:hAnsi="Arial" w:cs="Arial"/>
              </w:rPr>
            </w:pPr>
            <w:r w:rsidRPr="0009235E">
              <w:rPr>
                <w:rFonts w:ascii="Arial" w:hAnsi="Arial" w:cs="Arial"/>
                <w:b/>
                <w:bCs/>
              </w:rPr>
              <w:t>No.</w:t>
            </w:r>
          </w:p>
        </w:tc>
        <w:tc>
          <w:tcPr>
            <w:tcW w:w="0" w:type="auto"/>
            <w:shd w:val="clear" w:color="auto" w:fill="D9E2F3"/>
            <w:tcMar>
              <w:top w:w="60" w:type="dxa"/>
              <w:left w:w="100" w:type="dxa"/>
              <w:bottom w:w="60" w:type="dxa"/>
              <w:right w:w="100" w:type="dxa"/>
            </w:tcMar>
          </w:tcPr>
          <w:p w14:paraId="79E0EBF1" w14:textId="77777777" w:rsidR="00CA3598" w:rsidRPr="0009235E" w:rsidRDefault="00000000">
            <w:pPr>
              <w:rPr>
                <w:rFonts w:ascii="Arial" w:hAnsi="Arial" w:cs="Arial"/>
              </w:rPr>
            </w:pPr>
            <w:r w:rsidRPr="0009235E">
              <w:rPr>
                <w:rFonts w:ascii="Arial" w:hAnsi="Arial" w:cs="Arial"/>
                <w:b/>
                <w:bCs/>
              </w:rPr>
              <w:t>Cost Item / Package</w:t>
            </w:r>
          </w:p>
        </w:tc>
        <w:tc>
          <w:tcPr>
            <w:tcW w:w="0" w:type="auto"/>
            <w:shd w:val="clear" w:color="auto" w:fill="D9E2F3"/>
            <w:tcMar>
              <w:top w:w="60" w:type="dxa"/>
              <w:left w:w="100" w:type="dxa"/>
              <w:bottom w:w="60" w:type="dxa"/>
              <w:right w:w="100" w:type="dxa"/>
            </w:tcMar>
          </w:tcPr>
          <w:p w14:paraId="44C86560" w14:textId="77777777" w:rsidR="00CA3598" w:rsidRPr="0009235E" w:rsidRDefault="00000000">
            <w:pPr>
              <w:rPr>
                <w:rFonts w:ascii="Arial" w:hAnsi="Arial" w:cs="Arial"/>
              </w:rPr>
            </w:pPr>
            <w:r w:rsidRPr="0009235E">
              <w:rPr>
                <w:rFonts w:ascii="Arial" w:hAnsi="Arial" w:cs="Arial"/>
                <w:b/>
                <w:bCs/>
              </w:rPr>
              <w:t>Unit</w:t>
            </w:r>
          </w:p>
        </w:tc>
        <w:tc>
          <w:tcPr>
            <w:tcW w:w="0" w:type="auto"/>
            <w:shd w:val="clear" w:color="auto" w:fill="D9E2F3"/>
            <w:tcMar>
              <w:top w:w="60" w:type="dxa"/>
              <w:left w:w="100" w:type="dxa"/>
              <w:bottom w:w="60" w:type="dxa"/>
              <w:right w:w="100" w:type="dxa"/>
            </w:tcMar>
          </w:tcPr>
          <w:p w14:paraId="56E5F235" w14:textId="77777777" w:rsidR="00CA3598" w:rsidRPr="0009235E" w:rsidRDefault="00000000">
            <w:pPr>
              <w:rPr>
                <w:rFonts w:ascii="Arial" w:hAnsi="Arial" w:cs="Arial"/>
              </w:rPr>
            </w:pPr>
            <w:r w:rsidRPr="0009235E">
              <w:rPr>
                <w:rFonts w:ascii="Arial" w:hAnsi="Arial" w:cs="Arial"/>
                <w:b/>
                <w:bCs/>
              </w:rPr>
              <w:t>Qty</w:t>
            </w:r>
          </w:p>
        </w:tc>
        <w:tc>
          <w:tcPr>
            <w:tcW w:w="0" w:type="auto"/>
            <w:shd w:val="clear" w:color="auto" w:fill="D9E2F3"/>
            <w:tcMar>
              <w:top w:w="60" w:type="dxa"/>
              <w:left w:w="100" w:type="dxa"/>
              <w:bottom w:w="60" w:type="dxa"/>
              <w:right w:w="100" w:type="dxa"/>
            </w:tcMar>
          </w:tcPr>
          <w:p w14:paraId="4E89CF64" w14:textId="77777777" w:rsidR="00CA3598" w:rsidRPr="0009235E" w:rsidRDefault="00000000">
            <w:pPr>
              <w:rPr>
                <w:rFonts w:ascii="Arial" w:hAnsi="Arial" w:cs="Arial"/>
              </w:rPr>
            </w:pPr>
            <w:r w:rsidRPr="0009235E">
              <w:rPr>
                <w:rFonts w:ascii="Arial" w:hAnsi="Arial" w:cs="Arial"/>
                <w:b/>
                <w:bCs/>
              </w:rPr>
              <w:t>Unit Rate (USD)</w:t>
            </w:r>
          </w:p>
        </w:tc>
        <w:tc>
          <w:tcPr>
            <w:tcW w:w="0" w:type="auto"/>
            <w:shd w:val="clear" w:color="auto" w:fill="D9E2F3"/>
            <w:tcMar>
              <w:top w:w="60" w:type="dxa"/>
              <w:left w:w="100" w:type="dxa"/>
              <w:bottom w:w="60" w:type="dxa"/>
              <w:right w:w="100" w:type="dxa"/>
            </w:tcMar>
          </w:tcPr>
          <w:p w14:paraId="17E61E00" w14:textId="77777777" w:rsidR="00CA3598" w:rsidRPr="0009235E" w:rsidRDefault="00000000">
            <w:pPr>
              <w:rPr>
                <w:rFonts w:ascii="Arial" w:hAnsi="Arial" w:cs="Arial"/>
              </w:rPr>
            </w:pPr>
            <w:r w:rsidRPr="0009235E">
              <w:rPr>
                <w:rFonts w:ascii="Arial" w:hAnsi="Arial" w:cs="Arial"/>
                <w:b/>
                <w:bCs/>
              </w:rPr>
              <w:t>Total (USD)</w:t>
            </w:r>
          </w:p>
        </w:tc>
        <w:tc>
          <w:tcPr>
            <w:tcW w:w="0" w:type="auto"/>
            <w:shd w:val="clear" w:color="auto" w:fill="D9E2F3"/>
            <w:tcMar>
              <w:top w:w="60" w:type="dxa"/>
              <w:left w:w="100" w:type="dxa"/>
              <w:bottom w:w="60" w:type="dxa"/>
              <w:right w:w="100" w:type="dxa"/>
            </w:tcMar>
          </w:tcPr>
          <w:p w14:paraId="7219A456" w14:textId="77777777" w:rsidR="00CA3598" w:rsidRPr="0009235E" w:rsidRDefault="00000000">
            <w:pPr>
              <w:rPr>
                <w:rFonts w:ascii="Arial" w:hAnsi="Arial" w:cs="Arial"/>
              </w:rPr>
            </w:pPr>
            <w:r w:rsidRPr="0009235E">
              <w:rPr>
                <w:rFonts w:ascii="Arial" w:hAnsi="Arial" w:cs="Arial"/>
                <w:b/>
                <w:bCs/>
              </w:rPr>
              <w:t>Brand / Model / Remarks</w:t>
            </w:r>
          </w:p>
        </w:tc>
      </w:tr>
      <w:tr w:rsidR="00CA3598" w:rsidRPr="0009235E" w14:paraId="100B331B" w14:textId="77777777" w:rsidTr="0009235E">
        <w:tc>
          <w:tcPr>
            <w:tcW w:w="0" w:type="auto"/>
            <w:tcMar>
              <w:top w:w="60" w:type="dxa"/>
              <w:left w:w="100" w:type="dxa"/>
              <w:bottom w:w="60" w:type="dxa"/>
              <w:right w:w="100" w:type="dxa"/>
            </w:tcMar>
          </w:tcPr>
          <w:p w14:paraId="2C2519E3" w14:textId="77777777" w:rsidR="00CA3598" w:rsidRPr="0009235E" w:rsidRDefault="00000000">
            <w:pPr>
              <w:rPr>
                <w:rFonts w:ascii="Arial" w:hAnsi="Arial" w:cs="Arial"/>
              </w:rPr>
            </w:pPr>
            <w:r w:rsidRPr="0009235E">
              <w:rPr>
                <w:rFonts w:ascii="Arial" w:hAnsi="Arial" w:cs="Arial"/>
              </w:rPr>
              <w:t>1</w:t>
            </w:r>
          </w:p>
        </w:tc>
        <w:tc>
          <w:tcPr>
            <w:tcW w:w="0" w:type="auto"/>
            <w:tcMar>
              <w:top w:w="60" w:type="dxa"/>
              <w:left w:w="100" w:type="dxa"/>
              <w:bottom w:w="60" w:type="dxa"/>
              <w:right w:w="100" w:type="dxa"/>
            </w:tcMar>
          </w:tcPr>
          <w:p w14:paraId="265ED842" w14:textId="77777777" w:rsidR="00CA3598" w:rsidRPr="0009235E" w:rsidRDefault="00000000">
            <w:pPr>
              <w:rPr>
                <w:rFonts w:ascii="Arial" w:hAnsi="Arial" w:cs="Arial"/>
              </w:rPr>
            </w:pPr>
            <w:r w:rsidRPr="0009235E">
              <w:rPr>
                <w:rFonts w:ascii="Arial" w:hAnsi="Arial" w:cs="Arial"/>
              </w:rPr>
              <w:t>Auditorium sound system package</w:t>
            </w:r>
          </w:p>
        </w:tc>
        <w:tc>
          <w:tcPr>
            <w:tcW w:w="0" w:type="auto"/>
            <w:tcMar>
              <w:top w:w="60" w:type="dxa"/>
              <w:left w:w="100" w:type="dxa"/>
              <w:bottom w:w="60" w:type="dxa"/>
              <w:right w:w="100" w:type="dxa"/>
            </w:tcMar>
          </w:tcPr>
          <w:p w14:paraId="1F9B17B2"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1BE8D89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EC9D2E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FAD9F2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2C022FE" w14:textId="77777777" w:rsidR="00CA3598" w:rsidRPr="0009235E" w:rsidRDefault="00CA3598">
            <w:pPr>
              <w:rPr>
                <w:rFonts w:ascii="Arial" w:hAnsi="Arial" w:cs="Arial"/>
              </w:rPr>
            </w:pPr>
          </w:p>
        </w:tc>
      </w:tr>
      <w:tr w:rsidR="00CA3598" w:rsidRPr="0009235E" w14:paraId="1D540E4D" w14:textId="77777777" w:rsidTr="0009235E">
        <w:tc>
          <w:tcPr>
            <w:tcW w:w="0" w:type="auto"/>
            <w:tcMar>
              <w:top w:w="60" w:type="dxa"/>
              <w:left w:w="100" w:type="dxa"/>
              <w:bottom w:w="60" w:type="dxa"/>
              <w:right w:w="100" w:type="dxa"/>
            </w:tcMar>
          </w:tcPr>
          <w:p w14:paraId="18B45B91" w14:textId="77777777" w:rsidR="00CA3598" w:rsidRPr="0009235E" w:rsidRDefault="00000000">
            <w:pPr>
              <w:rPr>
                <w:rFonts w:ascii="Arial" w:hAnsi="Arial" w:cs="Arial"/>
              </w:rPr>
            </w:pPr>
            <w:r w:rsidRPr="0009235E">
              <w:rPr>
                <w:rFonts w:ascii="Arial" w:hAnsi="Arial" w:cs="Arial"/>
              </w:rPr>
              <w:t>2</w:t>
            </w:r>
          </w:p>
        </w:tc>
        <w:tc>
          <w:tcPr>
            <w:tcW w:w="0" w:type="auto"/>
            <w:tcMar>
              <w:top w:w="60" w:type="dxa"/>
              <w:left w:w="100" w:type="dxa"/>
              <w:bottom w:w="60" w:type="dxa"/>
              <w:right w:w="100" w:type="dxa"/>
            </w:tcMar>
          </w:tcPr>
          <w:p w14:paraId="5A298B76" w14:textId="77777777" w:rsidR="00CA3598" w:rsidRPr="0009235E" w:rsidRDefault="00000000">
            <w:pPr>
              <w:rPr>
                <w:rFonts w:ascii="Arial" w:hAnsi="Arial" w:cs="Arial"/>
              </w:rPr>
            </w:pPr>
            <w:r w:rsidRPr="0009235E">
              <w:rPr>
                <w:rFonts w:ascii="Arial" w:hAnsi="Arial" w:cs="Arial"/>
              </w:rPr>
              <w:t>Theatre sound system package</w:t>
            </w:r>
          </w:p>
        </w:tc>
        <w:tc>
          <w:tcPr>
            <w:tcW w:w="0" w:type="auto"/>
            <w:tcMar>
              <w:top w:w="60" w:type="dxa"/>
              <w:left w:w="100" w:type="dxa"/>
              <w:bottom w:w="60" w:type="dxa"/>
              <w:right w:w="100" w:type="dxa"/>
            </w:tcMar>
          </w:tcPr>
          <w:p w14:paraId="06D81A2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2B6F9C9D"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3D7FC1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FEEDC0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97B6164" w14:textId="77777777" w:rsidR="00CA3598" w:rsidRPr="0009235E" w:rsidRDefault="00CA3598">
            <w:pPr>
              <w:rPr>
                <w:rFonts w:ascii="Arial" w:hAnsi="Arial" w:cs="Arial"/>
              </w:rPr>
            </w:pPr>
          </w:p>
        </w:tc>
      </w:tr>
      <w:tr w:rsidR="00CA3598" w:rsidRPr="0009235E" w14:paraId="7F73C19B" w14:textId="77777777" w:rsidTr="0009235E">
        <w:tc>
          <w:tcPr>
            <w:tcW w:w="0" w:type="auto"/>
            <w:tcMar>
              <w:top w:w="60" w:type="dxa"/>
              <w:left w:w="100" w:type="dxa"/>
              <w:bottom w:w="60" w:type="dxa"/>
              <w:right w:w="100" w:type="dxa"/>
            </w:tcMar>
          </w:tcPr>
          <w:p w14:paraId="3CB552B3" w14:textId="77777777" w:rsidR="00CA3598" w:rsidRPr="0009235E" w:rsidRDefault="00000000">
            <w:pPr>
              <w:rPr>
                <w:rFonts w:ascii="Arial" w:hAnsi="Arial" w:cs="Arial"/>
              </w:rPr>
            </w:pPr>
            <w:r w:rsidRPr="0009235E">
              <w:rPr>
                <w:rFonts w:ascii="Arial" w:hAnsi="Arial" w:cs="Arial"/>
              </w:rPr>
              <w:t>3</w:t>
            </w:r>
          </w:p>
        </w:tc>
        <w:tc>
          <w:tcPr>
            <w:tcW w:w="0" w:type="auto"/>
            <w:tcMar>
              <w:top w:w="60" w:type="dxa"/>
              <w:left w:w="100" w:type="dxa"/>
              <w:bottom w:w="60" w:type="dxa"/>
              <w:right w:w="100" w:type="dxa"/>
            </w:tcMar>
          </w:tcPr>
          <w:p w14:paraId="133275BF" w14:textId="77777777" w:rsidR="00CA3598" w:rsidRPr="0009235E" w:rsidRDefault="00000000">
            <w:pPr>
              <w:rPr>
                <w:rFonts w:ascii="Arial" w:hAnsi="Arial" w:cs="Arial"/>
              </w:rPr>
            </w:pPr>
            <w:r w:rsidRPr="0009235E">
              <w:rPr>
                <w:rFonts w:ascii="Arial" w:hAnsi="Arial" w:cs="Arial"/>
              </w:rPr>
              <w:t>Wireless and podium microphone package</w:t>
            </w:r>
          </w:p>
        </w:tc>
        <w:tc>
          <w:tcPr>
            <w:tcW w:w="0" w:type="auto"/>
            <w:tcMar>
              <w:top w:w="60" w:type="dxa"/>
              <w:left w:w="100" w:type="dxa"/>
              <w:bottom w:w="60" w:type="dxa"/>
              <w:right w:w="100" w:type="dxa"/>
            </w:tcMar>
          </w:tcPr>
          <w:p w14:paraId="11DBD643"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39B792D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2884AE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1AE0D6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D451CEF" w14:textId="77777777" w:rsidR="00CA3598" w:rsidRPr="0009235E" w:rsidRDefault="00CA3598">
            <w:pPr>
              <w:rPr>
                <w:rFonts w:ascii="Arial" w:hAnsi="Arial" w:cs="Arial"/>
              </w:rPr>
            </w:pPr>
          </w:p>
        </w:tc>
      </w:tr>
      <w:tr w:rsidR="00CA3598" w:rsidRPr="0009235E" w14:paraId="473AB84E" w14:textId="77777777" w:rsidTr="0009235E">
        <w:tc>
          <w:tcPr>
            <w:tcW w:w="0" w:type="auto"/>
            <w:tcMar>
              <w:top w:w="60" w:type="dxa"/>
              <w:left w:w="100" w:type="dxa"/>
              <w:bottom w:w="60" w:type="dxa"/>
              <w:right w:w="100" w:type="dxa"/>
            </w:tcMar>
          </w:tcPr>
          <w:p w14:paraId="16D74DC6" w14:textId="77777777" w:rsidR="00CA3598" w:rsidRPr="0009235E" w:rsidRDefault="00000000">
            <w:pPr>
              <w:rPr>
                <w:rFonts w:ascii="Arial" w:hAnsi="Arial" w:cs="Arial"/>
              </w:rPr>
            </w:pPr>
            <w:r w:rsidRPr="0009235E">
              <w:rPr>
                <w:rFonts w:ascii="Arial" w:hAnsi="Arial" w:cs="Arial"/>
              </w:rPr>
              <w:t>4</w:t>
            </w:r>
          </w:p>
        </w:tc>
        <w:tc>
          <w:tcPr>
            <w:tcW w:w="0" w:type="auto"/>
            <w:tcMar>
              <w:top w:w="60" w:type="dxa"/>
              <w:left w:w="100" w:type="dxa"/>
              <w:bottom w:w="60" w:type="dxa"/>
              <w:right w:w="100" w:type="dxa"/>
            </w:tcMar>
          </w:tcPr>
          <w:p w14:paraId="5CCF5F26" w14:textId="77777777" w:rsidR="00CA3598" w:rsidRPr="0009235E" w:rsidRDefault="00000000">
            <w:pPr>
              <w:rPr>
                <w:rFonts w:ascii="Arial" w:hAnsi="Arial" w:cs="Arial"/>
              </w:rPr>
            </w:pPr>
            <w:r w:rsidRPr="0009235E">
              <w:rPr>
                <w:rFonts w:ascii="Arial" w:hAnsi="Arial" w:cs="Arial"/>
              </w:rPr>
              <w:t>Conference audio package</w:t>
            </w:r>
          </w:p>
        </w:tc>
        <w:tc>
          <w:tcPr>
            <w:tcW w:w="0" w:type="auto"/>
            <w:tcMar>
              <w:top w:w="60" w:type="dxa"/>
              <w:left w:w="100" w:type="dxa"/>
              <w:bottom w:w="60" w:type="dxa"/>
              <w:right w:w="100" w:type="dxa"/>
            </w:tcMar>
          </w:tcPr>
          <w:p w14:paraId="1A8213D1"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0B3EF8B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9D767E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27B90AD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0E0B2DF" w14:textId="77777777" w:rsidR="00CA3598" w:rsidRPr="0009235E" w:rsidRDefault="00CA3598">
            <w:pPr>
              <w:rPr>
                <w:rFonts w:ascii="Arial" w:hAnsi="Arial" w:cs="Arial"/>
              </w:rPr>
            </w:pPr>
          </w:p>
        </w:tc>
      </w:tr>
      <w:tr w:rsidR="00CA3598" w:rsidRPr="0009235E" w14:paraId="2AA64657" w14:textId="77777777" w:rsidTr="0009235E">
        <w:tc>
          <w:tcPr>
            <w:tcW w:w="0" w:type="auto"/>
            <w:tcMar>
              <w:top w:w="60" w:type="dxa"/>
              <w:left w:w="100" w:type="dxa"/>
              <w:bottom w:w="60" w:type="dxa"/>
              <w:right w:w="100" w:type="dxa"/>
            </w:tcMar>
          </w:tcPr>
          <w:p w14:paraId="32BD5105" w14:textId="77777777" w:rsidR="00CA3598" w:rsidRPr="0009235E" w:rsidRDefault="00000000">
            <w:pPr>
              <w:rPr>
                <w:rFonts w:ascii="Arial" w:hAnsi="Arial" w:cs="Arial"/>
              </w:rPr>
            </w:pPr>
            <w:r w:rsidRPr="0009235E">
              <w:rPr>
                <w:rFonts w:ascii="Arial" w:hAnsi="Arial" w:cs="Arial"/>
              </w:rPr>
              <w:t>5</w:t>
            </w:r>
          </w:p>
        </w:tc>
        <w:tc>
          <w:tcPr>
            <w:tcW w:w="0" w:type="auto"/>
            <w:tcMar>
              <w:top w:w="60" w:type="dxa"/>
              <w:left w:w="100" w:type="dxa"/>
              <w:bottom w:w="60" w:type="dxa"/>
              <w:right w:w="100" w:type="dxa"/>
            </w:tcMar>
          </w:tcPr>
          <w:p w14:paraId="23D9F31A" w14:textId="77777777" w:rsidR="00CA3598" w:rsidRPr="0009235E" w:rsidRDefault="00000000">
            <w:pPr>
              <w:rPr>
                <w:rFonts w:ascii="Arial" w:hAnsi="Arial" w:cs="Arial"/>
              </w:rPr>
            </w:pPr>
            <w:r w:rsidRPr="0009235E">
              <w:rPr>
                <w:rFonts w:ascii="Arial" w:hAnsi="Arial" w:cs="Arial"/>
              </w:rPr>
              <w:t>Mixing, processing and amplification package</w:t>
            </w:r>
          </w:p>
        </w:tc>
        <w:tc>
          <w:tcPr>
            <w:tcW w:w="0" w:type="auto"/>
            <w:tcMar>
              <w:top w:w="60" w:type="dxa"/>
              <w:left w:w="100" w:type="dxa"/>
              <w:bottom w:w="60" w:type="dxa"/>
              <w:right w:w="100" w:type="dxa"/>
            </w:tcMar>
          </w:tcPr>
          <w:p w14:paraId="7B4FEE7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47BD95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E4CD7F5"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505C28C"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90547F5" w14:textId="77777777" w:rsidR="00CA3598" w:rsidRPr="0009235E" w:rsidRDefault="00CA3598">
            <w:pPr>
              <w:rPr>
                <w:rFonts w:ascii="Arial" w:hAnsi="Arial" w:cs="Arial"/>
              </w:rPr>
            </w:pPr>
          </w:p>
        </w:tc>
      </w:tr>
      <w:tr w:rsidR="00CA3598" w:rsidRPr="0009235E" w14:paraId="641B274A" w14:textId="77777777" w:rsidTr="0009235E">
        <w:tc>
          <w:tcPr>
            <w:tcW w:w="0" w:type="auto"/>
            <w:tcMar>
              <w:top w:w="60" w:type="dxa"/>
              <w:left w:w="100" w:type="dxa"/>
              <w:bottom w:w="60" w:type="dxa"/>
              <w:right w:w="100" w:type="dxa"/>
            </w:tcMar>
          </w:tcPr>
          <w:p w14:paraId="47E54442" w14:textId="77777777" w:rsidR="00CA3598" w:rsidRPr="0009235E" w:rsidRDefault="00000000">
            <w:pPr>
              <w:rPr>
                <w:rFonts w:ascii="Arial" w:hAnsi="Arial" w:cs="Arial"/>
              </w:rPr>
            </w:pPr>
            <w:r w:rsidRPr="0009235E">
              <w:rPr>
                <w:rFonts w:ascii="Arial" w:hAnsi="Arial" w:cs="Arial"/>
              </w:rPr>
              <w:t>6</w:t>
            </w:r>
          </w:p>
        </w:tc>
        <w:tc>
          <w:tcPr>
            <w:tcW w:w="0" w:type="auto"/>
            <w:tcMar>
              <w:top w:w="60" w:type="dxa"/>
              <w:left w:w="100" w:type="dxa"/>
              <w:bottom w:w="60" w:type="dxa"/>
              <w:right w:w="100" w:type="dxa"/>
            </w:tcMar>
          </w:tcPr>
          <w:p w14:paraId="41786AD9" w14:textId="77777777" w:rsidR="00CA3598" w:rsidRPr="0009235E" w:rsidRDefault="00000000">
            <w:pPr>
              <w:rPr>
                <w:rFonts w:ascii="Arial" w:hAnsi="Arial" w:cs="Arial"/>
              </w:rPr>
            </w:pPr>
            <w:r w:rsidRPr="0009235E">
              <w:rPr>
                <w:rFonts w:ascii="Arial" w:hAnsi="Arial" w:cs="Arial"/>
              </w:rPr>
              <w:t>Public address system package</w:t>
            </w:r>
          </w:p>
        </w:tc>
        <w:tc>
          <w:tcPr>
            <w:tcW w:w="0" w:type="auto"/>
            <w:tcMar>
              <w:top w:w="60" w:type="dxa"/>
              <w:left w:w="100" w:type="dxa"/>
              <w:bottom w:w="60" w:type="dxa"/>
              <w:right w:w="100" w:type="dxa"/>
            </w:tcMar>
          </w:tcPr>
          <w:p w14:paraId="43A7DCA0"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19C7BF2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EFC99D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BA6140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D5A8133" w14:textId="77777777" w:rsidR="00CA3598" w:rsidRPr="0009235E" w:rsidRDefault="00CA3598">
            <w:pPr>
              <w:rPr>
                <w:rFonts w:ascii="Arial" w:hAnsi="Arial" w:cs="Arial"/>
              </w:rPr>
            </w:pPr>
          </w:p>
        </w:tc>
      </w:tr>
      <w:tr w:rsidR="00CA3598" w:rsidRPr="0009235E" w14:paraId="733DB4B5" w14:textId="77777777" w:rsidTr="0009235E">
        <w:tc>
          <w:tcPr>
            <w:tcW w:w="0" w:type="auto"/>
            <w:tcMar>
              <w:top w:w="60" w:type="dxa"/>
              <w:left w:w="100" w:type="dxa"/>
              <w:bottom w:w="60" w:type="dxa"/>
              <w:right w:w="100" w:type="dxa"/>
            </w:tcMar>
          </w:tcPr>
          <w:p w14:paraId="00BF30B5" w14:textId="77777777" w:rsidR="00CA3598" w:rsidRPr="0009235E" w:rsidRDefault="00000000">
            <w:pPr>
              <w:rPr>
                <w:rFonts w:ascii="Arial" w:hAnsi="Arial" w:cs="Arial"/>
              </w:rPr>
            </w:pPr>
            <w:r w:rsidRPr="0009235E">
              <w:rPr>
                <w:rFonts w:ascii="Arial" w:hAnsi="Arial" w:cs="Arial"/>
              </w:rPr>
              <w:t>7</w:t>
            </w:r>
          </w:p>
        </w:tc>
        <w:tc>
          <w:tcPr>
            <w:tcW w:w="0" w:type="auto"/>
            <w:tcMar>
              <w:top w:w="60" w:type="dxa"/>
              <w:left w:w="100" w:type="dxa"/>
              <w:bottom w:w="60" w:type="dxa"/>
              <w:right w:w="100" w:type="dxa"/>
            </w:tcMar>
          </w:tcPr>
          <w:p w14:paraId="41BC35AB" w14:textId="77777777" w:rsidR="00CA3598" w:rsidRPr="0009235E" w:rsidRDefault="00000000">
            <w:pPr>
              <w:rPr>
                <w:rFonts w:ascii="Arial" w:hAnsi="Arial" w:cs="Arial"/>
              </w:rPr>
            </w:pPr>
            <w:r w:rsidRPr="0009235E">
              <w:rPr>
                <w:rFonts w:ascii="Arial" w:hAnsi="Arial" w:cs="Arial"/>
              </w:rPr>
              <w:t>Simultaneous interpretation package</w:t>
            </w:r>
          </w:p>
        </w:tc>
        <w:tc>
          <w:tcPr>
            <w:tcW w:w="0" w:type="auto"/>
            <w:tcMar>
              <w:top w:w="60" w:type="dxa"/>
              <w:left w:w="100" w:type="dxa"/>
              <w:bottom w:w="60" w:type="dxa"/>
              <w:right w:w="100" w:type="dxa"/>
            </w:tcMar>
          </w:tcPr>
          <w:p w14:paraId="6C63B783"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884127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0DC4BB5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F53D238"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DB49179" w14:textId="77777777" w:rsidR="00CA3598" w:rsidRPr="0009235E" w:rsidRDefault="00CA3598">
            <w:pPr>
              <w:rPr>
                <w:rFonts w:ascii="Arial" w:hAnsi="Arial" w:cs="Arial"/>
              </w:rPr>
            </w:pPr>
          </w:p>
        </w:tc>
      </w:tr>
      <w:tr w:rsidR="00CA3598" w:rsidRPr="0009235E" w14:paraId="713DD6EE" w14:textId="77777777" w:rsidTr="0009235E">
        <w:tc>
          <w:tcPr>
            <w:tcW w:w="0" w:type="auto"/>
            <w:tcMar>
              <w:top w:w="60" w:type="dxa"/>
              <w:left w:w="100" w:type="dxa"/>
              <w:bottom w:w="60" w:type="dxa"/>
              <w:right w:w="100" w:type="dxa"/>
            </w:tcMar>
          </w:tcPr>
          <w:p w14:paraId="214A7738" w14:textId="77777777" w:rsidR="00CA3598" w:rsidRPr="0009235E" w:rsidRDefault="00000000">
            <w:pPr>
              <w:rPr>
                <w:rFonts w:ascii="Arial" w:hAnsi="Arial" w:cs="Arial"/>
              </w:rPr>
            </w:pPr>
            <w:r w:rsidRPr="0009235E">
              <w:rPr>
                <w:rFonts w:ascii="Arial" w:hAnsi="Arial" w:cs="Arial"/>
              </w:rPr>
              <w:t>8</w:t>
            </w:r>
          </w:p>
        </w:tc>
        <w:tc>
          <w:tcPr>
            <w:tcW w:w="0" w:type="auto"/>
            <w:tcMar>
              <w:top w:w="60" w:type="dxa"/>
              <w:left w:w="100" w:type="dxa"/>
              <w:bottom w:w="60" w:type="dxa"/>
              <w:right w:w="100" w:type="dxa"/>
            </w:tcMar>
          </w:tcPr>
          <w:p w14:paraId="40CC75BD" w14:textId="77777777" w:rsidR="00CA3598" w:rsidRPr="0009235E" w:rsidRDefault="00000000">
            <w:pPr>
              <w:rPr>
                <w:rFonts w:ascii="Arial" w:hAnsi="Arial" w:cs="Arial"/>
              </w:rPr>
            </w:pPr>
            <w:r w:rsidRPr="0009235E">
              <w:rPr>
                <w:rFonts w:ascii="Arial" w:hAnsi="Arial" w:cs="Arial"/>
              </w:rPr>
              <w:t>Transportation, customs, delivery and handling</w:t>
            </w:r>
          </w:p>
        </w:tc>
        <w:tc>
          <w:tcPr>
            <w:tcW w:w="0" w:type="auto"/>
            <w:tcMar>
              <w:top w:w="60" w:type="dxa"/>
              <w:left w:w="100" w:type="dxa"/>
              <w:bottom w:w="60" w:type="dxa"/>
              <w:right w:w="100" w:type="dxa"/>
            </w:tcMar>
          </w:tcPr>
          <w:p w14:paraId="7ECD97B1"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30415EC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6DEE844"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08153F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C7F0DB6" w14:textId="77777777" w:rsidR="00CA3598" w:rsidRPr="0009235E" w:rsidRDefault="00CA3598">
            <w:pPr>
              <w:rPr>
                <w:rFonts w:ascii="Arial" w:hAnsi="Arial" w:cs="Arial"/>
              </w:rPr>
            </w:pPr>
          </w:p>
        </w:tc>
      </w:tr>
      <w:tr w:rsidR="00CA3598" w:rsidRPr="0009235E" w14:paraId="257B8C66" w14:textId="77777777" w:rsidTr="0009235E">
        <w:tc>
          <w:tcPr>
            <w:tcW w:w="0" w:type="auto"/>
            <w:tcMar>
              <w:top w:w="60" w:type="dxa"/>
              <w:left w:w="100" w:type="dxa"/>
              <w:bottom w:w="60" w:type="dxa"/>
              <w:right w:w="100" w:type="dxa"/>
            </w:tcMar>
          </w:tcPr>
          <w:p w14:paraId="6C6B642A" w14:textId="77777777" w:rsidR="00CA3598" w:rsidRPr="0009235E" w:rsidRDefault="00000000">
            <w:pPr>
              <w:rPr>
                <w:rFonts w:ascii="Arial" w:hAnsi="Arial" w:cs="Arial"/>
              </w:rPr>
            </w:pPr>
            <w:r w:rsidRPr="0009235E">
              <w:rPr>
                <w:rFonts w:ascii="Arial" w:hAnsi="Arial" w:cs="Arial"/>
              </w:rPr>
              <w:t>9</w:t>
            </w:r>
          </w:p>
        </w:tc>
        <w:tc>
          <w:tcPr>
            <w:tcW w:w="0" w:type="auto"/>
            <w:tcMar>
              <w:top w:w="60" w:type="dxa"/>
              <w:left w:w="100" w:type="dxa"/>
              <w:bottom w:w="60" w:type="dxa"/>
              <w:right w:w="100" w:type="dxa"/>
            </w:tcMar>
          </w:tcPr>
          <w:p w14:paraId="6EEE9B43" w14:textId="77777777" w:rsidR="00CA3598" w:rsidRPr="0009235E" w:rsidRDefault="00000000">
            <w:pPr>
              <w:rPr>
                <w:rFonts w:ascii="Arial" w:hAnsi="Arial" w:cs="Arial"/>
              </w:rPr>
            </w:pPr>
            <w:r w:rsidRPr="0009235E">
              <w:rPr>
                <w:rFonts w:ascii="Arial" w:hAnsi="Arial" w:cs="Arial"/>
              </w:rPr>
              <w:t>Labour, fixing, installation, cabling and commissioning</w:t>
            </w:r>
          </w:p>
        </w:tc>
        <w:tc>
          <w:tcPr>
            <w:tcW w:w="0" w:type="auto"/>
            <w:tcMar>
              <w:top w:w="60" w:type="dxa"/>
              <w:left w:w="100" w:type="dxa"/>
              <w:bottom w:w="60" w:type="dxa"/>
              <w:right w:w="100" w:type="dxa"/>
            </w:tcMar>
          </w:tcPr>
          <w:p w14:paraId="52C74ADB"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428F9497"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944475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6B709576"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922C20F" w14:textId="77777777" w:rsidR="00CA3598" w:rsidRPr="0009235E" w:rsidRDefault="00CA3598">
            <w:pPr>
              <w:rPr>
                <w:rFonts w:ascii="Arial" w:hAnsi="Arial" w:cs="Arial"/>
              </w:rPr>
            </w:pPr>
          </w:p>
        </w:tc>
      </w:tr>
      <w:tr w:rsidR="00CA3598" w:rsidRPr="0009235E" w14:paraId="2E604091" w14:textId="77777777" w:rsidTr="0009235E">
        <w:tc>
          <w:tcPr>
            <w:tcW w:w="0" w:type="auto"/>
            <w:tcMar>
              <w:top w:w="60" w:type="dxa"/>
              <w:left w:w="100" w:type="dxa"/>
              <w:bottom w:w="60" w:type="dxa"/>
              <w:right w:w="100" w:type="dxa"/>
            </w:tcMar>
          </w:tcPr>
          <w:p w14:paraId="0FC5DB75" w14:textId="77777777" w:rsidR="00CA3598" w:rsidRPr="0009235E" w:rsidRDefault="00000000">
            <w:pPr>
              <w:rPr>
                <w:rFonts w:ascii="Arial" w:hAnsi="Arial" w:cs="Arial"/>
              </w:rPr>
            </w:pPr>
            <w:r w:rsidRPr="0009235E">
              <w:rPr>
                <w:rFonts w:ascii="Arial" w:hAnsi="Arial" w:cs="Arial"/>
              </w:rPr>
              <w:t>10</w:t>
            </w:r>
          </w:p>
        </w:tc>
        <w:tc>
          <w:tcPr>
            <w:tcW w:w="0" w:type="auto"/>
            <w:tcMar>
              <w:top w:w="60" w:type="dxa"/>
              <w:left w:w="100" w:type="dxa"/>
              <w:bottom w:w="60" w:type="dxa"/>
              <w:right w:w="100" w:type="dxa"/>
            </w:tcMar>
          </w:tcPr>
          <w:p w14:paraId="3480C609" w14:textId="77777777" w:rsidR="00CA3598" w:rsidRPr="0009235E" w:rsidRDefault="00000000">
            <w:pPr>
              <w:rPr>
                <w:rFonts w:ascii="Arial" w:hAnsi="Arial" w:cs="Arial"/>
              </w:rPr>
            </w:pPr>
            <w:r w:rsidRPr="0009235E">
              <w:rPr>
                <w:rFonts w:ascii="Arial" w:hAnsi="Arial" w:cs="Arial"/>
              </w:rPr>
              <w:t>Training, documentation and handover</w:t>
            </w:r>
          </w:p>
        </w:tc>
        <w:tc>
          <w:tcPr>
            <w:tcW w:w="0" w:type="auto"/>
            <w:tcMar>
              <w:top w:w="60" w:type="dxa"/>
              <w:left w:w="100" w:type="dxa"/>
              <w:bottom w:w="60" w:type="dxa"/>
              <w:right w:w="100" w:type="dxa"/>
            </w:tcMar>
          </w:tcPr>
          <w:p w14:paraId="4B3A1964" w14:textId="77777777" w:rsidR="00CA3598" w:rsidRPr="0009235E" w:rsidRDefault="00000000">
            <w:pPr>
              <w:rPr>
                <w:rFonts w:ascii="Arial" w:hAnsi="Arial" w:cs="Arial"/>
              </w:rPr>
            </w:pPr>
            <w:r w:rsidRPr="0009235E">
              <w:rPr>
                <w:rFonts w:ascii="Arial" w:hAnsi="Arial" w:cs="Arial"/>
              </w:rPr>
              <w:t>LS</w:t>
            </w:r>
          </w:p>
        </w:tc>
        <w:tc>
          <w:tcPr>
            <w:tcW w:w="0" w:type="auto"/>
            <w:tcMar>
              <w:top w:w="60" w:type="dxa"/>
              <w:left w:w="100" w:type="dxa"/>
              <w:bottom w:w="60" w:type="dxa"/>
              <w:right w:w="100" w:type="dxa"/>
            </w:tcMar>
          </w:tcPr>
          <w:p w14:paraId="0EECEE2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32799D1F"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E8D7C4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4E4F38E" w14:textId="77777777" w:rsidR="00CA3598" w:rsidRPr="0009235E" w:rsidRDefault="00CA3598">
            <w:pPr>
              <w:rPr>
                <w:rFonts w:ascii="Arial" w:hAnsi="Arial" w:cs="Arial"/>
              </w:rPr>
            </w:pPr>
          </w:p>
        </w:tc>
      </w:tr>
      <w:tr w:rsidR="00CA3598" w:rsidRPr="0009235E" w14:paraId="2D2CB050" w14:textId="77777777" w:rsidTr="0009235E">
        <w:tc>
          <w:tcPr>
            <w:tcW w:w="0" w:type="auto"/>
            <w:tcMar>
              <w:top w:w="60" w:type="dxa"/>
              <w:left w:w="100" w:type="dxa"/>
              <w:bottom w:w="60" w:type="dxa"/>
              <w:right w:w="100" w:type="dxa"/>
            </w:tcMar>
          </w:tcPr>
          <w:p w14:paraId="3D99B412"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C9DF59F" w14:textId="77777777" w:rsidR="00CA3598" w:rsidRPr="0009235E" w:rsidRDefault="00000000">
            <w:pPr>
              <w:rPr>
                <w:rFonts w:ascii="Arial" w:hAnsi="Arial" w:cs="Arial"/>
              </w:rPr>
            </w:pPr>
            <w:r w:rsidRPr="0009235E">
              <w:rPr>
                <w:rFonts w:ascii="Arial" w:hAnsi="Arial" w:cs="Arial"/>
              </w:rPr>
              <w:t>Grand Total (USD)</w:t>
            </w:r>
          </w:p>
        </w:tc>
        <w:tc>
          <w:tcPr>
            <w:tcW w:w="0" w:type="auto"/>
            <w:tcMar>
              <w:top w:w="60" w:type="dxa"/>
              <w:left w:w="100" w:type="dxa"/>
              <w:bottom w:w="60" w:type="dxa"/>
              <w:right w:w="100" w:type="dxa"/>
            </w:tcMar>
          </w:tcPr>
          <w:p w14:paraId="62E4C1DB"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7CEDDA61"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4BDFA3B0"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5D9778DE" w14:textId="77777777" w:rsidR="00CA3598" w:rsidRPr="0009235E" w:rsidRDefault="00CA3598">
            <w:pPr>
              <w:rPr>
                <w:rFonts w:ascii="Arial" w:hAnsi="Arial" w:cs="Arial"/>
              </w:rPr>
            </w:pPr>
          </w:p>
        </w:tc>
        <w:tc>
          <w:tcPr>
            <w:tcW w:w="0" w:type="auto"/>
            <w:tcMar>
              <w:top w:w="60" w:type="dxa"/>
              <w:left w:w="100" w:type="dxa"/>
              <w:bottom w:w="60" w:type="dxa"/>
              <w:right w:w="100" w:type="dxa"/>
            </w:tcMar>
          </w:tcPr>
          <w:p w14:paraId="1704C600" w14:textId="77777777" w:rsidR="00CA3598" w:rsidRPr="0009235E" w:rsidRDefault="00CA3598">
            <w:pPr>
              <w:rPr>
                <w:rFonts w:ascii="Arial" w:hAnsi="Arial" w:cs="Arial"/>
              </w:rPr>
            </w:pPr>
          </w:p>
        </w:tc>
      </w:tr>
    </w:tbl>
    <w:p w14:paraId="7F40CC1B" w14:textId="77777777" w:rsidR="0009235E" w:rsidRDefault="0009235E">
      <w:pPr>
        <w:pStyle w:val="Heading1"/>
        <w:rPr>
          <w:rFonts w:ascii="Arial" w:hAnsi="Arial" w:cs="Arial"/>
          <w:sz w:val="22"/>
          <w:szCs w:val="22"/>
        </w:rPr>
      </w:pPr>
    </w:p>
    <w:p w14:paraId="2674BD63" w14:textId="73E3368B"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5 – Proposal Submission Letter</w:t>
      </w:r>
    </w:p>
    <w:p w14:paraId="67924E03" w14:textId="77777777" w:rsidR="00CA3598" w:rsidRPr="0009235E" w:rsidRDefault="00000000">
      <w:pPr>
        <w:spacing w:after="120"/>
        <w:rPr>
          <w:rFonts w:ascii="Arial" w:hAnsi="Arial" w:cs="Arial"/>
        </w:rPr>
      </w:pPr>
      <w:r w:rsidRPr="0009235E">
        <w:rPr>
          <w:rFonts w:ascii="Arial" w:hAnsi="Arial" w:cs="Arial"/>
        </w:rPr>
        <w:t>Date: ____________________</w:t>
      </w:r>
    </w:p>
    <w:p w14:paraId="72C7BB21" w14:textId="77777777" w:rsidR="00CA3598" w:rsidRPr="0009235E" w:rsidRDefault="00000000">
      <w:pPr>
        <w:spacing w:after="120"/>
        <w:rPr>
          <w:rFonts w:ascii="Arial" w:hAnsi="Arial" w:cs="Arial"/>
        </w:rPr>
      </w:pPr>
      <w:r w:rsidRPr="0009235E">
        <w:rPr>
          <w:rFonts w:ascii="Arial" w:hAnsi="Arial" w:cs="Arial"/>
        </w:rPr>
        <w:t>To: National Leadership Academy</w:t>
      </w:r>
    </w:p>
    <w:p w14:paraId="7362CC5C" w14:textId="2DCEBB92" w:rsidR="00CA3598" w:rsidRPr="0009235E" w:rsidRDefault="00000000">
      <w:pPr>
        <w:spacing w:after="120"/>
        <w:rPr>
          <w:rFonts w:ascii="Arial" w:hAnsi="Arial" w:cs="Arial"/>
        </w:rPr>
      </w:pPr>
      <w:r w:rsidRPr="0009235E">
        <w:rPr>
          <w:rFonts w:ascii="Arial" w:hAnsi="Arial" w:cs="Arial"/>
        </w:rPr>
        <w:t>Subject: Proposal Submission for Supply, Installation and Commissioning of Institutional Audio, Acoustic and Communications Systems (RFP</w:t>
      </w:r>
      <w:r w:rsidR="00A63059">
        <w:rPr>
          <w:rFonts w:ascii="Arial" w:hAnsi="Arial" w:cs="Arial"/>
        </w:rPr>
        <w:t>-</w:t>
      </w:r>
      <w:r w:rsidRPr="0009235E">
        <w:rPr>
          <w:rFonts w:ascii="Arial" w:hAnsi="Arial" w:cs="Arial"/>
        </w:rPr>
        <w:t>SOM</w:t>
      </w:r>
      <w:r w:rsidR="00A63059">
        <w:rPr>
          <w:rFonts w:ascii="Arial" w:hAnsi="Arial" w:cs="Arial"/>
        </w:rPr>
        <w:t>-</w:t>
      </w:r>
      <w:r w:rsidRPr="0009235E">
        <w:rPr>
          <w:rFonts w:ascii="Arial" w:hAnsi="Arial" w:cs="Arial"/>
        </w:rPr>
        <w:t>NLA</w:t>
      </w:r>
      <w:r w:rsidR="00A63059">
        <w:rPr>
          <w:rFonts w:ascii="Arial" w:hAnsi="Arial" w:cs="Arial"/>
        </w:rPr>
        <w:t>-</w:t>
      </w:r>
      <w:r w:rsidRPr="0009235E">
        <w:rPr>
          <w:rFonts w:ascii="Arial" w:hAnsi="Arial" w:cs="Arial"/>
        </w:rPr>
        <w:t>26</w:t>
      </w:r>
      <w:r w:rsidR="00A63059">
        <w:rPr>
          <w:rFonts w:ascii="Arial" w:hAnsi="Arial" w:cs="Arial"/>
        </w:rPr>
        <w:t>-</w:t>
      </w:r>
      <w:r w:rsidRPr="0009235E">
        <w:rPr>
          <w:rFonts w:ascii="Arial" w:hAnsi="Arial" w:cs="Arial"/>
        </w:rPr>
        <w:t>007)</w:t>
      </w:r>
    </w:p>
    <w:p w14:paraId="3046CA80" w14:textId="77777777" w:rsidR="00CA3598" w:rsidRPr="0009235E" w:rsidRDefault="00000000">
      <w:pPr>
        <w:spacing w:after="120"/>
        <w:rPr>
          <w:rFonts w:ascii="Arial" w:hAnsi="Arial" w:cs="Arial"/>
        </w:rPr>
      </w:pPr>
      <w:r w:rsidRPr="0009235E">
        <w:rPr>
          <w:rFonts w:ascii="Arial" w:hAnsi="Arial" w:cs="Arial"/>
        </w:rPr>
        <w:t>Dear Evaluation Committee,</w:t>
      </w:r>
    </w:p>
    <w:p w14:paraId="26D36BB1" w14:textId="77777777" w:rsidR="00CA3598" w:rsidRPr="0009235E" w:rsidRDefault="00000000">
      <w:pPr>
        <w:spacing w:after="120"/>
        <w:rPr>
          <w:rFonts w:ascii="Arial" w:hAnsi="Arial" w:cs="Arial"/>
        </w:rPr>
      </w:pPr>
      <w:r w:rsidRPr="0009235E">
        <w:rPr>
          <w:rFonts w:ascii="Arial" w:hAnsi="Arial" w:cs="Arial"/>
        </w:rPr>
        <w:t>Having examined the Request for Proposals and all related annexes, we hereby submit our proposal for the Supply, Installation and Commissioning of Institutional Audio, Acoustic and Communications Systems for the National Leadership Academy. We confirm that our technical and financial proposals have been prepared and submitted separately in accordance with the RFP instructions.</w:t>
      </w:r>
    </w:p>
    <w:p w14:paraId="17D71AF4" w14:textId="77777777" w:rsidR="00CA3598" w:rsidRPr="0009235E" w:rsidRDefault="00000000">
      <w:pPr>
        <w:spacing w:after="120"/>
        <w:rPr>
          <w:rFonts w:ascii="Arial" w:hAnsi="Arial" w:cs="Arial"/>
        </w:rPr>
      </w:pPr>
      <w:r w:rsidRPr="0009235E">
        <w:rPr>
          <w:rFonts w:ascii="Arial" w:hAnsi="Arial" w:cs="Arial"/>
        </w:rPr>
        <w:t>We confirm that our technical proposal does not contain financial information and that all prices are included only in the separate financial proposal.</w:t>
      </w:r>
    </w:p>
    <w:p w14:paraId="3231B837" w14:textId="77777777" w:rsidR="00CA3598" w:rsidRPr="0009235E" w:rsidRDefault="00000000">
      <w:pPr>
        <w:spacing w:after="120"/>
        <w:rPr>
          <w:rFonts w:ascii="Arial" w:hAnsi="Arial" w:cs="Arial"/>
        </w:rPr>
      </w:pPr>
      <w:r w:rsidRPr="0009235E">
        <w:rPr>
          <w:rFonts w:ascii="Arial" w:hAnsi="Arial" w:cs="Arial"/>
        </w:rPr>
        <w:t>Authorized Signatory: ___________________</w:t>
      </w:r>
    </w:p>
    <w:p w14:paraId="3874EAF3" w14:textId="77777777" w:rsidR="00CA3598" w:rsidRPr="0009235E" w:rsidRDefault="00000000">
      <w:pPr>
        <w:spacing w:after="120"/>
        <w:rPr>
          <w:rFonts w:ascii="Arial" w:hAnsi="Arial" w:cs="Arial"/>
        </w:rPr>
      </w:pPr>
      <w:r w:rsidRPr="0009235E">
        <w:rPr>
          <w:rFonts w:ascii="Arial" w:hAnsi="Arial" w:cs="Arial"/>
        </w:rPr>
        <w:t>Title: ____________________</w:t>
      </w:r>
    </w:p>
    <w:p w14:paraId="7866455D" w14:textId="77777777" w:rsidR="00CA3598" w:rsidRPr="0009235E" w:rsidRDefault="00000000">
      <w:pPr>
        <w:spacing w:after="120"/>
        <w:rPr>
          <w:rFonts w:ascii="Arial" w:hAnsi="Arial" w:cs="Arial"/>
        </w:rPr>
      </w:pPr>
      <w:r w:rsidRPr="0009235E">
        <w:rPr>
          <w:rFonts w:ascii="Arial" w:hAnsi="Arial" w:cs="Arial"/>
        </w:rPr>
        <w:t>Name of Firm: ____________________</w:t>
      </w:r>
    </w:p>
    <w:p w14:paraId="067FFFDE" w14:textId="77777777" w:rsidR="00CA3598" w:rsidRPr="0009235E" w:rsidRDefault="00000000">
      <w:pPr>
        <w:spacing w:after="120"/>
        <w:rPr>
          <w:rFonts w:ascii="Arial" w:hAnsi="Arial" w:cs="Arial"/>
        </w:rPr>
      </w:pPr>
      <w:r w:rsidRPr="0009235E">
        <w:rPr>
          <w:rFonts w:ascii="Arial" w:hAnsi="Arial" w:cs="Arial"/>
        </w:rPr>
        <w:t>Address: ____________________</w:t>
      </w:r>
    </w:p>
    <w:p w14:paraId="77879D85" w14:textId="77777777" w:rsidR="00CA3598" w:rsidRPr="0009235E" w:rsidRDefault="00000000">
      <w:pPr>
        <w:spacing w:after="120"/>
        <w:rPr>
          <w:rFonts w:ascii="Arial" w:hAnsi="Arial" w:cs="Arial"/>
        </w:rPr>
      </w:pPr>
      <w:r w:rsidRPr="0009235E">
        <w:rPr>
          <w:rFonts w:ascii="Arial" w:hAnsi="Arial" w:cs="Arial"/>
        </w:rPr>
        <w:t>Email and Phone: ____________________</w:t>
      </w:r>
    </w:p>
    <w:p w14:paraId="28B2E829" w14:textId="77777777" w:rsidR="00CA3598" w:rsidRPr="0009235E" w:rsidRDefault="00000000">
      <w:pPr>
        <w:spacing w:after="120"/>
        <w:rPr>
          <w:rFonts w:ascii="Arial" w:hAnsi="Arial" w:cs="Arial"/>
        </w:rPr>
      </w:pPr>
      <w:r w:rsidRPr="0009235E">
        <w:rPr>
          <w:rFonts w:ascii="Arial" w:hAnsi="Arial" w:cs="Arial"/>
        </w:rPr>
        <w:t>Signature and Stamp: ____________________</w:t>
      </w:r>
    </w:p>
    <w:p w14:paraId="728135A6" w14:textId="6EB073BF"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6 – Bidder Information and References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1800"/>
        <w:gridCol w:w="1800"/>
        <w:gridCol w:w="1700"/>
        <w:gridCol w:w="1700"/>
      </w:tblGrid>
      <w:tr w:rsidR="00CA3598" w:rsidRPr="0009235E" w14:paraId="625E3C20" w14:textId="77777777">
        <w:trPr>
          <w:tblHeader/>
        </w:trPr>
        <w:tc>
          <w:tcPr>
            <w:tcW w:w="2000" w:type="dxa"/>
            <w:shd w:val="clear" w:color="auto" w:fill="D9E2F3"/>
            <w:tcMar>
              <w:top w:w="60" w:type="dxa"/>
              <w:left w:w="100" w:type="dxa"/>
              <w:bottom w:w="60" w:type="dxa"/>
              <w:right w:w="100" w:type="dxa"/>
            </w:tcMar>
          </w:tcPr>
          <w:p w14:paraId="61F40974" w14:textId="77777777" w:rsidR="00CA3598" w:rsidRPr="0009235E" w:rsidRDefault="00000000">
            <w:pPr>
              <w:rPr>
                <w:rFonts w:ascii="Arial" w:hAnsi="Arial" w:cs="Arial"/>
              </w:rPr>
            </w:pPr>
            <w:r w:rsidRPr="0009235E">
              <w:rPr>
                <w:rFonts w:ascii="Arial" w:hAnsi="Arial" w:cs="Arial"/>
                <w:b/>
                <w:bCs/>
              </w:rPr>
              <w:t>Legal Name of Bidder</w:t>
            </w:r>
          </w:p>
        </w:tc>
        <w:tc>
          <w:tcPr>
            <w:tcW w:w="1800" w:type="dxa"/>
            <w:shd w:val="clear" w:color="auto" w:fill="D9E2F3"/>
            <w:tcMar>
              <w:top w:w="60" w:type="dxa"/>
              <w:left w:w="100" w:type="dxa"/>
              <w:bottom w:w="60" w:type="dxa"/>
              <w:right w:w="100" w:type="dxa"/>
            </w:tcMar>
          </w:tcPr>
          <w:p w14:paraId="6A1B938F" w14:textId="77777777" w:rsidR="00CA3598" w:rsidRPr="0009235E" w:rsidRDefault="00000000">
            <w:pPr>
              <w:rPr>
                <w:rFonts w:ascii="Arial" w:hAnsi="Arial" w:cs="Arial"/>
              </w:rPr>
            </w:pPr>
            <w:r w:rsidRPr="0009235E">
              <w:rPr>
                <w:rFonts w:ascii="Arial" w:hAnsi="Arial" w:cs="Arial"/>
                <w:b/>
                <w:bCs/>
              </w:rPr>
              <w:t>Country of Registration</w:t>
            </w:r>
          </w:p>
        </w:tc>
        <w:tc>
          <w:tcPr>
            <w:tcW w:w="1800" w:type="dxa"/>
            <w:shd w:val="clear" w:color="auto" w:fill="D9E2F3"/>
            <w:tcMar>
              <w:top w:w="60" w:type="dxa"/>
              <w:left w:w="100" w:type="dxa"/>
              <w:bottom w:w="60" w:type="dxa"/>
              <w:right w:w="100" w:type="dxa"/>
            </w:tcMar>
          </w:tcPr>
          <w:p w14:paraId="3EF8CEC8" w14:textId="77777777" w:rsidR="00CA3598" w:rsidRPr="0009235E" w:rsidRDefault="00000000">
            <w:pPr>
              <w:rPr>
                <w:rFonts w:ascii="Arial" w:hAnsi="Arial" w:cs="Arial"/>
              </w:rPr>
            </w:pPr>
            <w:r w:rsidRPr="0009235E">
              <w:rPr>
                <w:rFonts w:ascii="Arial" w:hAnsi="Arial" w:cs="Arial"/>
                <w:b/>
                <w:bCs/>
              </w:rPr>
              <w:t>Registration Number</w:t>
            </w:r>
          </w:p>
        </w:tc>
        <w:tc>
          <w:tcPr>
            <w:tcW w:w="1700" w:type="dxa"/>
            <w:shd w:val="clear" w:color="auto" w:fill="D9E2F3"/>
            <w:tcMar>
              <w:top w:w="60" w:type="dxa"/>
              <w:left w:w="100" w:type="dxa"/>
              <w:bottom w:w="60" w:type="dxa"/>
              <w:right w:w="100" w:type="dxa"/>
            </w:tcMar>
          </w:tcPr>
          <w:p w14:paraId="6A21B5D5" w14:textId="77777777" w:rsidR="00CA3598" w:rsidRPr="0009235E" w:rsidRDefault="00000000">
            <w:pPr>
              <w:rPr>
                <w:rFonts w:ascii="Arial" w:hAnsi="Arial" w:cs="Arial"/>
              </w:rPr>
            </w:pPr>
            <w:r w:rsidRPr="0009235E">
              <w:rPr>
                <w:rFonts w:ascii="Arial" w:hAnsi="Arial" w:cs="Arial"/>
                <w:b/>
                <w:bCs/>
              </w:rPr>
              <w:t>Contact Person</w:t>
            </w:r>
          </w:p>
        </w:tc>
        <w:tc>
          <w:tcPr>
            <w:tcW w:w="1700" w:type="dxa"/>
            <w:shd w:val="clear" w:color="auto" w:fill="D9E2F3"/>
            <w:tcMar>
              <w:top w:w="60" w:type="dxa"/>
              <w:left w:w="100" w:type="dxa"/>
              <w:bottom w:w="60" w:type="dxa"/>
              <w:right w:w="100" w:type="dxa"/>
            </w:tcMar>
          </w:tcPr>
          <w:p w14:paraId="2A498ACA" w14:textId="77777777" w:rsidR="00CA3598" w:rsidRPr="0009235E" w:rsidRDefault="00000000">
            <w:pPr>
              <w:rPr>
                <w:rFonts w:ascii="Arial" w:hAnsi="Arial" w:cs="Arial"/>
              </w:rPr>
            </w:pPr>
            <w:r w:rsidRPr="0009235E">
              <w:rPr>
                <w:rFonts w:ascii="Arial" w:hAnsi="Arial" w:cs="Arial"/>
                <w:b/>
                <w:bCs/>
              </w:rPr>
              <w:t>Email / Phone</w:t>
            </w:r>
          </w:p>
        </w:tc>
      </w:tr>
      <w:tr w:rsidR="00CA3598" w:rsidRPr="0009235E" w14:paraId="79228C2D" w14:textId="77777777">
        <w:tc>
          <w:tcPr>
            <w:tcW w:w="2000" w:type="dxa"/>
            <w:tcMar>
              <w:top w:w="60" w:type="dxa"/>
              <w:left w:w="100" w:type="dxa"/>
              <w:bottom w:w="60" w:type="dxa"/>
              <w:right w:w="100" w:type="dxa"/>
            </w:tcMar>
          </w:tcPr>
          <w:p w14:paraId="5435822C"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23CFB711"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72AEBBE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46C4824"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9186D36" w14:textId="77777777" w:rsidR="00CA3598" w:rsidRPr="0009235E" w:rsidRDefault="00CA3598">
            <w:pPr>
              <w:rPr>
                <w:rFonts w:ascii="Arial" w:hAnsi="Arial" w:cs="Arial"/>
              </w:rPr>
            </w:pPr>
          </w:p>
        </w:tc>
      </w:tr>
      <w:tr w:rsidR="00CA3598" w:rsidRPr="0009235E" w14:paraId="50F8B8BE" w14:textId="77777777">
        <w:tc>
          <w:tcPr>
            <w:tcW w:w="2000" w:type="dxa"/>
            <w:tcMar>
              <w:top w:w="60" w:type="dxa"/>
              <w:left w:w="100" w:type="dxa"/>
              <w:bottom w:w="60" w:type="dxa"/>
              <w:right w:w="100" w:type="dxa"/>
            </w:tcMar>
          </w:tcPr>
          <w:p w14:paraId="3D689934"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70CA274B" w14:textId="77777777" w:rsidR="00CA3598" w:rsidRPr="0009235E" w:rsidRDefault="00CA3598">
            <w:pPr>
              <w:rPr>
                <w:rFonts w:ascii="Arial" w:hAnsi="Arial" w:cs="Arial"/>
              </w:rPr>
            </w:pPr>
          </w:p>
        </w:tc>
        <w:tc>
          <w:tcPr>
            <w:tcW w:w="1800" w:type="dxa"/>
            <w:tcMar>
              <w:top w:w="60" w:type="dxa"/>
              <w:left w:w="100" w:type="dxa"/>
              <w:bottom w:w="60" w:type="dxa"/>
              <w:right w:w="100" w:type="dxa"/>
            </w:tcMar>
          </w:tcPr>
          <w:p w14:paraId="16526C6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3162E98"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3506625F" w14:textId="77777777" w:rsidR="00CA3598" w:rsidRPr="0009235E" w:rsidRDefault="00CA3598">
            <w:pPr>
              <w:rPr>
                <w:rFonts w:ascii="Arial" w:hAnsi="Arial" w:cs="Arial"/>
              </w:rPr>
            </w:pPr>
          </w:p>
        </w:tc>
      </w:tr>
    </w:tbl>
    <w:p w14:paraId="70D42FE1" w14:textId="77777777" w:rsidR="00CA3598" w:rsidRPr="0009235E" w:rsidRDefault="00CA3598">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2100"/>
        <w:gridCol w:w="1200"/>
        <w:gridCol w:w="1200"/>
        <w:gridCol w:w="1400"/>
        <w:gridCol w:w="1600"/>
      </w:tblGrid>
      <w:tr w:rsidR="00CA3598" w:rsidRPr="0009235E" w14:paraId="5592694A" w14:textId="77777777">
        <w:trPr>
          <w:tblHeader/>
        </w:trPr>
        <w:tc>
          <w:tcPr>
            <w:tcW w:w="1500" w:type="dxa"/>
            <w:shd w:val="clear" w:color="auto" w:fill="D9E2F3"/>
            <w:tcMar>
              <w:top w:w="60" w:type="dxa"/>
              <w:left w:w="100" w:type="dxa"/>
              <w:bottom w:w="60" w:type="dxa"/>
              <w:right w:w="100" w:type="dxa"/>
            </w:tcMar>
          </w:tcPr>
          <w:p w14:paraId="173DC94C" w14:textId="77777777" w:rsidR="00CA3598" w:rsidRPr="0009235E" w:rsidRDefault="00000000">
            <w:pPr>
              <w:rPr>
                <w:rFonts w:ascii="Arial" w:hAnsi="Arial" w:cs="Arial"/>
              </w:rPr>
            </w:pPr>
            <w:r w:rsidRPr="0009235E">
              <w:rPr>
                <w:rFonts w:ascii="Arial" w:hAnsi="Arial" w:cs="Arial"/>
                <w:b/>
                <w:bCs/>
              </w:rPr>
              <w:t>Client</w:t>
            </w:r>
          </w:p>
        </w:tc>
        <w:tc>
          <w:tcPr>
            <w:tcW w:w="2100" w:type="dxa"/>
            <w:shd w:val="clear" w:color="auto" w:fill="D9E2F3"/>
            <w:tcMar>
              <w:top w:w="60" w:type="dxa"/>
              <w:left w:w="100" w:type="dxa"/>
              <w:bottom w:w="60" w:type="dxa"/>
              <w:right w:w="100" w:type="dxa"/>
            </w:tcMar>
          </w:tcPr>
          <w:p w14:paraId="38601425" w14:textId="77777777" w:rsidR="00CA3598" w:rsidRPr="0009235E" w:rsidRDefault="00000000">
            <w:pPr>
              <w:rPr>
                <w:rFonts w:ascii="Arial" w:hAnsi="Arial" w:cs="Arial"/>
              </w:rPr>
            </w:pPr>
            <w:r w:rsidRPr="0009235E">
              <w:rPr>
                <w:rFonts w:ascii="Arial" w:hAnsi="Arial" w:cs="Arial"/>
                <w:b/>
                <w:bCs/>
              </w:rPr>
              <w:t>Assignment Title</w:t>
            </w:r>
          </w:p>
        </w:tc>
        <w:tc>
          <w:tcPr>
            <w:tcW w:w="1200" w:type="dxa"/>
            <w:shd w:val="clear" w:color="auto" w:fill="D9E2F3"/>
            <w:tcMar>
              <w:top w:w="60" w:type="dxa"/>
              <w:left w:w="100" w:type="dxa"/>
              <w:bottom w:w="60" w:type="dxa"/>
              <w:right w:w="100" w:type="dxa"/>
            </w:tcMar>
          </w:tcPr>
          <w:p w14:paraId="58F1975F" w14:textId="77777777" w:rsidR="00CA3598" w:rsidRPr="0009235E" w:rsidRDefault="00000000">
            <w:pPr>
              <w:rPr>
                <w:rFonts w:ascii="Arial" w:hAnsi="Arial" w:cs="Arial"/>
              </w:rPr>
            </w:pPr>
            <w:r w:rsidRPr="0009235E">
              <w:rPr>
                <w:rFonts w:ascii="Arial" w:hAnsi="Arial" w:cs="Arial"/>
                <w:b/>
                <w:bCs/>
              </w:rPr>
              <w:t>Country</w:t>
            </w:r>
          </w:p>
        </w:tc>
        <w:tc>
          <w:tcPr>
            <w:tcW w:w="1200" w:type="dxa"/>
            <w:shd w:val="clear" w:color="auto" w:fill="D9E2F3"/>
            <w:tcMar>
              <w:top w:w="60" w:type="dxa"/>
              <w:left w:w="100" w:type="dxa"/>
              <w:bottom w:w="60" w:type="dxa"/>
              <w:right w:w="100" w:type="dxa"/>
            </w:tcMar>
          </w:tcPr>
          <w:p w14:paraId="4748FFBD" w14:textId="77777777" w:rsidR="00CA3598" w:rsidRPr="0009235E" w:rsidRDefault="00000000">
            <w:pPr>
              <w:rPr>
                <w:rFonts w:ascii="Arial" w:hAnsi="Arial" w:cs="Arial"/>
              </w:rPr>
            </w:pPr>
            <w:r w:rsidRPr="0009235E">
              <w:rPr>
                <w:rFonts w:ascii="Arial" w:hAnsi="Arial" w:cs="Arial"/>
                <w:b/>
                <w:bCs/>
              </w:rPr>
              <w:t>Period</w:t>
            </w:r>
          </w:p>
        </w:tc>
        <w:tc>
          <w:tcPr>
            <w:tcW w:w="1400" w:type="dxa"/>
            <w:shd w:val="clear" w:color="auto" w:fill="D9E2F3"/>
            <w:tcMar>
              <w:top w:w="60" w:type="dxa"/>
              <w:left w:w="100" w:type="dxa"/>
              <w:bottom w:w="60" w:type="dxa"/>
              <w:right w:w="100" w:type="dxa"/>
            </w:tcMar>
          </w:tcPr>
          <w:p w14:paraId="5687C289" w14:textId="77777777" w:rsidR="00CA3598" w:rsidRPr="0009235E" w:rsidRDefault="00000000">
            <w:pPr>
              <w:rPr>
                <w:rFonts w:ascii="Arial" w:hAnsi="Arial" w:cs="Arial"/>
              </w:rPr>
            </w:pPr>
            <w:r w:rsidRPr="0009235E">
              <w:rPr>
                <w:rFonts w:ascii="Arial" w:hAnsi="Arial" w:cs="Arial"/>
                <w:b/>
                <w:bCs/>
              </w:rPr>
              <w:t>Contract Value</w:t>
            </w:r>
          </w:p>
        </w:tc>
        <w:tc>
          <w:tcPr>
            <w:tcW w:w="1600" w:type="dxa"/>
            <w:shd w:val="clear" w:color="auto" w:fill="D9E2F3"/>
            <w:tcMar>
              <w:top w:w="60" w:type="dxa"/>
              <w:left w:w="100" w:type="dxa"/>
              <w:bottom w:w="60" w:type="dxa"/>
              <w:right w:w="100" w:type="dxa"/>
            </w:tcMar>
          </w:tcPr>
          <w:p w14:paraId="313EE98C" w14:textId="77777777" w:rsidR="00CA3598" w:rsidRPr="0009235E" w:rsidRDefault="00000000">
            <w:pPr>
              <w:rPr>
                <w:rFonts w:ascii="Arial" w:hAnsi="Arial" w:cs="Arial"/>
              </w:rPr>
            </w:pPr>
            <w:r w:rsidRPr="0009235E">
              <w:rPr>
                <w:rFonts w:ascii="Arial" w:hAnsi="Arial" w:cs="Arial"/>
                <w:b/>
                <w:bCs/>
              </w:rPr>
              <w:t>Contact Details</w:t>
            </w:r>
          </w:p>
        </w:tc>
      </w:tr>
      <w:tr w:rsidR="00CA3598" w:rsidRPr="0009235E" w14:paraId="6DDB26AA" w14:textId="77777777">
        <w:tc>
          <w:tcPr>
            <w:tcW w:w="1500" w:type="dxa"/>
            <w:tcMar>
              <w:top w:w="60" w:type="dxa"/>
              <w:left w:w="100" w:type="dxa"/>
              <w:bottom w:w="60" w:type="dxa"/>
              <w:right w:w="100" w:type="dxa"/>
            </w:tcMar>
          </w:tcPr>
          <w:p w14:paraId="6CDE160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EFFAB5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15DD7D7"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82E30C5"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3F11AAFE"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23D9994F" w14:textId="77777777" w:rsidR="00CA3598" w:rsidRPr="0009235E" w:rsidRDefault="00CA3598">
            <w:pPr>
              <w:rPr>
                <w:rFonts w:ascii="Arial" w:hAnsi="Arial" w:cs="Arial"/>
              </w:rPr>
            </w:pPr>
          </w:p>
        </w:tc>
      </w:tr>
      <w:tr w:rsidR="00CA3598" w:rsidRPr="0009235E" w14:paraId="29F4B139" w14:textId="77777777">
        <w:tc>
          <w:tcPr>
            <w:tcW w:w="1500" w:type="dxa"/>
            <w:tcMar>
              <w:top w:w="60" w:type="dxa"/>
              <w:left w:w="100" w:type="dxa"/>
              <w:bottom w:w="60" w:type="dxa"/>
              <w:right w:w="100" w:type="dxa"/>
            </w:tcMar>
          </w:tcPr>
          <w:p w14:paraId="0B67461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3F89D6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43BC137F"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2144D21F"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683DA0B6"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F4B61D3" w14:textId="77777777" w:rsidR="00CA3598" w:rsidRPr="0009235E" w:rsidRDefault="00CA3598">
            <w:pPr>
              <w:rPr>
                <w:rFonts w:ascii="Arial" w:hAnsi="Arial" w:cs="Arial"/>
              </w:rPr>
            </w:pPr>
          </w:p>
        </w:tc>
      </w:tr>
      <w:tr w:rsidR="00CA3598" w:rsidRPr="0009235E" w14:paraId="05877221" w14:textId="77777777">
        <w:tc>
          <w:tcPr>
            <w:tcW w:w="1500" w:type="dxa"/>
            <w:tcMar>
              <w:top w:w="60" w:type="dxa"/>
              <w:left w:w="100" w:type="dxa"/>
              <w:bottom w:w="60" w:type="dxa"/>
              <w:right w:w="100" w:type="dxa"/>
            </w:tcMar>
          </w:tcPr>
          <w:p w14:paraId="2B3F9BD2"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42497F09"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89B5B82"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1B123889" w14:textId="77777777" w:rsidR="00CA3598" w:rsidRPr="0009235E" w:rsidRDefault="00CA3598">
            <w:pPr>
              <w:rPr>
                <w:rFonts w:ascii="Arial" w:hAnsi="Arial" w:cs="Arial"/>
              </w:rPr>
            </w:pPr>
          </w:p>
        </w:tc>
        <w:tc>
          <w:tcPr>
            <w:tcW w:w="1400" w:type="dxa"/>
            <w:tcMar>
              <w:top w:w="60" w:type="dxa"/>
              <w:left w:w="100" w:type="dxa"/>
              <w:bottom w:w="60" w:type="dxa"/>
              <w:right w:w="100" w:type="dxa"/>
            </w:tcMar>
          </w:tcPr>
          <w:p w14:paraId="250F9CFD"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630658BF" w14:textId="77777777" w:rsidR="00CA3598" w:rsidRPr="0009235E" w:rsidRDefault="00CA3598">
            <w:pPr>
              <w:rPr>
                <w:rFonts w:ascii="Arial" w:hAnsi="Arial" w:cs="Arial"/>
              </w:rPr>
            </w:pPr>
          </w:p>
        </w:tc>
      </w:tr>
    </w:tbl>
    <w:p w14:paraId="38320E31" w14:textId="77777777" w:rsidR="00CA3598" w:rsidRPr="0009235E" w:rsidRDefault="00000000">
      <w:pPr>
        <w:pStyle w:val="Heading1"/>
        <w:rPr>
          <w:rFonts w:ascii="Arial" w:hAnsi="Arial" w:cs="Arial"/>
          <w:sz w:val="22"/>
          <w:szCs w:val="22"/>
        </w:rPr>
      </w:pPr>
      <w:r w:rsidRPr="0009235E">
        <w:rPr>
          <w:rFonts w:ascii="Arial" w:hAnsi="Arial" w:cs="Arial"/>
          <w:sz w:val="22"/>
          <w:szCs w:val="22"/>
        </w:rPr>
        <w:t>Annex 7 – Key Personnel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80"/>
        <w:gridCol w:w="1534"/>
        <w:gridCol w:w="1663"/>
        <w:gridCol w:w="1479"/>
        <w:gridCol w:w="1582"/>
        <w:gridCol w:w="1362"/>
      </w:tblGrid>
      <w:tr w:rsidR="00CA3598" w:rsidRPr="0009235E" w14:paraId="3A92FFAE" w14:textId="77777777">
        <w:trPr>
          <w:tblHeader/>
        </w:trPr>
        <w:tc>
          <w:tcPr>
            <w:tcW w:w="1500" w:type="dxa"/>
            <w:shd w:val="clear" w:color="auto" w:fill="D9E2F3"/>
            <w:tcMar>
              <w:top w:w="60" w:type="dxa"/>
              <w:left w:w="100" w:type="dxa"/>
              <w:bottom w:w="60" w:type="dxa"/>
              <w:right w:w="100" w:type="dxa"/>
            </w:tcMar>
          </w:tcPr>
          <w:p w14:paraId="73573C19" w14:textId="77777777" w:rsidR="00CA3598" w:rsidRPr="0009235E" w:rsidRDefault="00000000">
            <w:pPr>
              <w:rPr>
                <w:rFonts w:ascii="Arial" w:hAnsi="Arial" w:cs="Arial"/>
              </w:rPr>
            </w:pPr>
            <w:r w:rsidRPr="0009235E">
              <w:rPr>
                <w:rFonts w:ascii="Arial" w:hAnsi="Arial" w:cs="Arial"/>
                <w:b/>
                <w:bCs/>
              </w:rPr>
              <w:t>Name</w:t>
            </w:r>
          </w:p>
        </w:tc>
        <w:tc>
          <w:tcPr>
            <w:tcW w:w="1600" w:type="dxa"/>
            <w:shd w:val="clear" w:color="auto" w:fill="D9E2F3"/>
            <w:tcMar>
              <w:top w:w="60" w:type="dxa"/>
              <w:left w:w="100" w:type="dxa"/>
              <w:bottom w:w="60" w:type="dxa"/>
              <w:right w:w="100" w:type="dxa"/>
            </w:tcMar>
          </w:tcPr>
          <w:p w14:paraId="74A9842A" w14:textId="77777777" w:rsidR="00CA3598" w:rsidRPr="0009235E" w:rsidRDefault="00000000">
            <w:pPr>
              <w:rPr>
                <w:rFonts w:ascii="Arial" w:hAnsi="Arial" w:cs="Arial"/>
              </w:rPr>
            </w:pPr>
            <w:r w:rsidRPr="0009235E">
              <w:rPr>
                <w:rFonts w:ascii="Arial" w:hAnsi="Arial" w:cs="Arial"/>
                <w:b/>
                <w:bCs/>
              </w:rPr>
              <w:t>Proposed Role</w:t>
            </w:r>
          </w:p>
        </w:tc>
        <w:tc>
          <w:tcPr>
            <w:tcW w:w="1700" w:type="dxa"/>
            <w:shd w:val="clear" w:color="auto" w:fill="D9E2F3"/>
            <w:tcMar>
              <w:top w:w="60" w:type="dxa"/>
              <w:left w:w="100" w:type="dxa"/>
              <w:bottom w:w="60" w:type="dxa"/>
              <w:right w:w="100" w:type="dxa"/>
            </w:tcMar>
          </w:tcPr>
          <w:p w14:paraId="26402D7B" w14:textId="77777777" w:rsidR="00CA3598" w:rsidRPr="0009235E" w:rsidRDefault="00000000">
            <w:pPr>
              <w:rPr>
                <w:rFonts w:ascii="Arial" w:hAnsi="Arial" w:cs="Arial"/>
              </w:rPr>
            </w:pPr>
            <w:r w:rsidRPr="0009235E">
              <w:rPr>
                <w:rFonts w:ascii="Arial" w:hAnsi="Arial" w:cs="Arial"/>
                <w:b/>
                <w:bCs/>
              </w:rPr>
              <w:t>Education / Certification</w:t>
            </w:r>
          </w:p>
        </w:tc>
        <w:tc>
          <w:tcPr>
            <w:tcW w:w="1500" w:type="dxa"/>
            <w:shd w:val="clear" w:color="auto" w:fill="D9E2F3"/>
            <w:tcMar>
              <w:top w:w="60" w:type="dxa"/>
              <w:left w:w="100" w:type="dxa"/>
              <w:bottom w:w="60" w:type="dxa"/>
              <w:right w:w="100" w:type="dxa"/>
            </w:tcMar>
          </w:tcPr>
          <w:p w14:paraId="071D82A8" w14:textId="77777777" w:rsidR="00CA3598" w:rsidRPr="0009235E" w:rsidRDefault="00000000">
            <w:pPr>
              <w:rPr>
                <w:rFonts w:ascii="Arial" w:hAnsi="Arial" w:cs="Arial"/>
              </w:rPr>
            </w:pPr>
            <w:r w:rsidRPr="0009235E">
              <w:rPr>
                <w:rFonts w:ascii="Arial" w:hAnsi="Arial" w:cs="Arial"/>
                <w:b/>
                <w:bCs/>
              </w:rPr>
              <w:t>Years of Relevant Experience</w:t>
            </w:r>
          </w:p>
        </w:tc>
        <w:tc>
          <w:tcPr>
            <w:tcW w:w="1500" w:type="dxa"/>
            <w:shd w:val="clear" w:color="auto" w:fill="D9E2F3"/>
            <w:tcMar>
              <w:top w:w="60" w:type="dxa"/>
              <w:left w:w="100" w:type="dxa"/>
              <w:bottom w:w="60" w:type="dxa"/>
              <w:right w:w="100" w:type="dxa"/>
            </w:tcMar>
          </w:tcPr>
          <w:p w14:paraId="122A18A3" w14:textId="77777777" w:rsidR="00CA3598" w:rsidRPr="0009235E" w:rsidRDefault="00000000">
            <w:pPr>
              <w:rPr>
                <w:rFonts w:ascii="Arial" w:hAnsi="Arial" w:cs="Arial"/>
              </w:rPr>
            </w:pPr>
            <w:r w:rsidRPr="0009235E">
              <w:rPr>
                <w:rFonts w:ascii="Arial" w:hAnsi="Arial" w:cs="Arial"/>
                <w:b/>
                <w:bCs/>
              </w:rPr>
              <w:t>Similar Assignments</w:t>
            </w:r>
          </w:p>
        </w:tc>
        <w:tc>
          <w:tcPr>
            <w:tcW w:w="1200" w:type="dxa"/>
            <w:shd w:val="clear" w:color="auto" w:fill="D9E2F3"/>
            <w:tcMar>
              <w:top w:w="60" w:type="dxa"/>
              <w:left w:w="100" w:type="dxa"/>
              <w:bottom w:w="60" w:type="dxa"/>
              <w:right w:w="100" w:type="dxa"/>
            </w:tcMar>
          </w:tcPr>
          <w:p w14:paraId="73FFE221" w14:textId="77777777" w:rsidR="00CA3598" w:rsidRPr="0009235E" w:rsidRDefault="00000000">
            <w:pPr>
              <w:rPr>
                <w:rFonts w:ascii="Arial" w:hAnsi="Arial" w:cs="Arial"/>
              </w:rPr>
            </w:pPr>
            <w:r w:rsidRPr="0009235E">
              <w:rPr>
                <w:rFonts w:ascii="Arial" w:hAnsi="Arial" w:cs="Arial"/>
                <w:b/>
                <w:bCs/>
              </w:rPr>
              <w:t>Availability</w:t>
            </w:r>
          </w:p>
        </w:tc>
      </w:tr>
      <w:tr w:rsidR="00CA3598" w:rsidRPr="0009235E" w14:paraId="22464C4B" w14:textId="77777777">
        <w:tc>
          <w:tcPr>
            <w:tcW w:w="1500" w:type="dxa"/>
            <w:tcMar>
              <w:top w:w="60" w:type="dxa"/>
              <w:left w:w="100" w:type="dxa"/>
              <w:bottom w:w="60" w:type="dxa"/>
              <w:right w:w="100" w:type="dxa"/>
            </w:tcMar>
          </w:tcPr>
          <w:p w14:paraId="34677B12"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0E9389C"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0E2D6EB3"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FFC7B14"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140AA07F"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76BBEB7F" w14:textId="77777777" w:rsidR="00CA3598" w:rsidRPr="0009235E" w:rsidRDefault="00CA3598">
            <w:pPr>
              <w:rPr>
                <w:rFonts w:ascii="Arial" w:hAnsi="Arial" w:cs="Arial"/>
              </w:rPr>
            </w:pPr>
          </w:p>
        </w:tc>
      </w:tr>
      <w:tr w:rsidR="00CA3598" w:rsidRPr="0009235E" w14:paraId="04F7AA49" w14:textId="77777777">
        <w:tc>
          <w:tcPr>
            <w:tcW w:w="1500" w:type="dxa"/>
            <w:tcMar>
              <w:top w:w="60" w:type="dxa"/>
              <w:left w:w="100" w:type="dxa"/>
              <w:bottom w:w="60" w:type="dxa"/>
              <w:right w:w="100" w:type="dxa"/>
            </w:tcMar>
          </w:tcPr>
          <w:p w14:paraId="7DE9951C"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50A5866"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8EDF307"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B9159AA"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229ADFD"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4404BDF1" w14:textId="77777777" w:rsidR="00CA3598" w:rsidRPr="0009235E" w:rsidRDefault="00CA3598">
            <w:pPr>
              <w:rPr>
                <w:rFonts w:ascii="Arial" w:hAnsi="Arial" w:cs="Arial"/>
              </w:rPr>
            </w:pPr>
          </w:p>
        </w:tc>
      </w:tr>
      <w:tr w:rsidR="00CA3598" w:rsidRPr="0009235E" w14:paraId="051AC55A" w14:textId="77777777">
        <w:tc>
          <w:tcPr>
            <w:tcW w:w="1500" w:type="dxa"/>
            <w:tcMar>
              <w:top w:w="60" w:type="dxa"/>
              <w:left w:w="100" w:type="dxa"/>
              <w:bottom w:w="60" w:type="dxa"/>
              <w:right w:w="100" w:type="dxa"/>
            </w:tcMar>
          </w:tcPr>
          <w:p w14:paraId="2C4C5CEE"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0895E8F6"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A16D851"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975890B"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D176150"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4FCE645" w14:textId="77777777" w:rsidR="00CA3598" w:rsidRPr="0009235E" w:rsidRDefault="00CA3598">
            <w:pPr>
              <w:rPr>
                <w:rFonts w:ascii="Arial" w:hAnsi="Arial" w:cs="Arial"/>
              </w:rPr>
            </w:pPr>
          </w:p>
        </w:tc>
      </w:tr>
      <w:tr w:rsidR="00CA3598" w:rsidRPr="0009235E" w14:paraId="5FF05D31" w14:textId="77777777">
        <w:tc>
          <w:tcPr>
            <w:tcW w:w="1500" w:type="dxa"/>
            <w:tcMar>
              <w:top w:w="60" w:type="dxa"/>
              <w:left w:w="100" w:type="dxa"/>
              <w:bottom w:w="60" w:type="dxa"/>
              <w:right w:w="100" w:type="dxa"/>
            </w:tcMar>
          </w:tcPr>
          <w:p w14:paraId="6F11D0D4"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9854BA1"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29B327A5"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5904BBB5"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25A1F5A2"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51590A63" w14:textId="77777777" w:rsidR="00CA3598" w:rsidRPr="0009235E" w:rsidRDefault="00CA3598">
            <w:pPr>
              <w:rPr>
                <w:rFonts w:ascii="Arial" w:hAnsi="Arial" w:cs="Arial"/>
              </w:rPr>
            </w:pPr>
          </w:p>
        </w:tc>
      </w:tr>
      <w:tr w:rsidR="00CA3598" w:rsidRPr="0009235E" w14:paraId="467A8B82" w14:textId="77777777">
        <w:tc>
          <w:tcPr>
            <w:tcW w:w="1500" w:type="dxa"/>
            <w:tcMar>
              <w:top w:w="60" w:type="dxa"/>
              <w:left w:w="100" w:type="dxa"/>
              <w:bottom w:w="60" w:type="dxa"/>
              <w:right w:w="100" w:type="dxa"/>
            </w:tcMar>
          </w:tcPr>
          <w:p w14:paraId="233409DA" w14:textId="77777777" w:rsidR="00CA3598" w:rsidRPr="0009235E" w:rsidRDefault="00CA3598">
            <w:pPr>
              <w:rPr>
                <w:rFonts w:ascii="Arial" w:hAnsi="Arial" w:cs="Arial"/>
              </w:rPr>
            </w:pPr>
          </w:p>
        </w:tc>
        <w:tc>
          <w:tcPr>
            <w:tcW w:w="1600" w:type="dxa"/>
            <w:tcMar>
              <w:top w:w="60" w:type="dxa"/>
              <w:left w:w="100" w:type="dxa"/>
              <w:bottom w:w="60" w:type="dxa"/>
              <w:right w:w="100" w:type="dxa"/>
            </w:tcMar>
          </w:tcPr>
          <w:p w14:paraId="1E6ABD00" w14:textId="77777777" w:rsidR="00CA3598" w:rsidRPr="0009235E" w:rsidRDefault="00CA3598">
            <w:pPr>
              <w:rPr>
                <w:rFonts w:ascii="Arial" w:hAnsi="Arial" w:cs="Arial"/>
              </w:rPr>
            </w:pPr>
          </w:p>
        </w:tc>
        <w:tc>
          <w:tcPr>
            <w:tcW w:w="1700" w:type="dxa"/>
            <w:tcMar>
              <w:top w:w="60" w:type="dxa"/>
              <w:left w:w="100" w:type="dxa"/>
              <w:bottom w:w="60" w:type="dxa"/>
              <w:right w:w="100" w:type="dxa"/>
            </w:tcMar>
          </w:tcPr>
          <w:p w14:paraId="7FE16371"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4B0D9F8"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0FA6B293" w14:textId="77777777" w:rsidR="00CA3598" w:rsidRPr="0009235E" w:rsidRDefault="00CA3598">
            <w:pPr>
              <w:rPr>
                <w:rFonts w:ascii="Arial" w:hAnsi="Arial" w:cs="Arial"/>
              </w:rPr>
            </w:pPr>
          </w:p>
        </w:tc>
        <w:tc>
          <w:tcPr>
            <w:tcW w:w="1200" w:type="dxa"/>
            <w:tcMar>
              <w:top w:w="60" w:type="dxa"/>
              <w:left w:w="100" w:type="dxa"/>
              <w:bottom w:w="60" w:type="dxa"/>
              <w:right w:w="100" w:type="dxa"/>
            </w:tcMar>
          </w:tcPr>
          <w:p w14:paraId="091D5CB7" w14:textId="77777777" w:rsidR="00CA3598" w:rsidRPr="0009235E" w:rsidRDefault="00CA3598">
            <w:pPr>
              <w:rPr>
                <w:rFonts w:ascii="Arial" w:hAnsi="Arial" w:cs="Arial"/>
              </w:rPr>
            </w:pPr>
          </w:p>
        </w:tc>
      </w:tr>
    </w:tbl>
    <w:p w14:paraId="6646C873" w14:textId="3B35297F" w:rsidR="00CA3598" w:rsidRPr="0009235E" w:rsidRDefault="00000000">
      <w:pPr>
        <w:pStyle w:val="Heading1"/>
        <w:rPr>
          <w:rFonts w:ascii="Arial" w:hAnsi="Arial" w:cs="Arial"/>
          <w:sz w:val="22"/>
          <w:szCs w:val="22"/>
        </w:rPr>
      </w:pPr>
      <w:r w:rsidRPr="0009235E">
        <w:rPr>
          <w:rFonts w:ascii="Arial" w:hAnsi="Arial" w:cs="Arial"/>
          <w:sz w:val="22"/>
          <w:szCs w:val="22"/>
        </w:rPr>
        <w:t>Annex 8 – Warranty, After</w:t>
      </w:r>
      <w:r w:rsidR="00A63059">
        <w:rPr>
          <w:rFonts w:ascii="Arial" w:hAnsi="Arial" w:cs="Arial"/>
          <w:sz w:val="22"/>
          <w:szCs w:val="22"/>
        </w:rPr>
        <w:t>-</w:t>
      </w:r>
      <w:r w:rsidRPr="0009235E">
        <w:rPr>
          <w:rFonts w:ascii="Arial" w:hAnsi="Arial" w:cs="Arial"/>
          <w:sz w:val="22"/>
          <w:szCs w:val="22"/>
        </w:rPr>
        <w:t>Sales and Maintenance Form</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00"/>
        <w:gridCol w:w="1300"/>
        <w:gridCol w:w="1900"/>
        <w:gridCol w:w="1300"/>
        <w:gridCol w:w="1500"/>
        <w:gridCol w:w="1300"/>
      </w:tblGrid>
      <w:tr w:rsidR="00CA3598" w:rsidRPr="0009235E" w14:paraId="68331EB8" w14:textId="77777777">
        <w:trPr>
          <w:tblHeader/>
        </w:trPr>
        <w:tc>
          <w:tcPr>
            <w:tcW w:w="1700" w:type="dxa"/>
            <w:shd w:val="clear" w:color="auto" w:fill="D9E2F3"/>
            <w:tcMar>
              <w:top w:w="60" w:type="dxa"/>
              <w:left w:w="100" w:type="dxa"/>
              <w:bottom w:w="60" w:type="dxa"/>
              <w:right w:w="100" w:type="dxa"/>
            </w:tcMar>
          </w:tcPr>
          <w:p w14:paraId="4484D5E5" w14:textId="77777777" w:rsidR="00CA3598" w:rsidRPr="0009235E" w:rsidRDefault="00000000">
            <w:pPr>
              <w:rPr>
                <w:rFonts w:ascii="Arial" w:hAnsi="Arial" w:cs="Arial"/>
              </w:rPr>
            </w:pPr>
            <w:r w:rsidRPr="0009235E">
              <w:rPr>
                <w:rFonts w:ascii="Arial" w:hAnsi="Arial" w:cs="Arial"/>
                <w:b/>
                <w:bCs/>
              </w:rPr>
              <w:t>Item / System</w:t>
            </w:r>
          </w:p>
        </w:tc>
        <w:tc>
          <w:tcPr>
            <w:tcW w:w="1300" w:type="dxa"/>
            <w:shd w:val="clear" w:color="auto" w:fill="D9E2F3"/>
            <w:tcMar>
              <w:top w:w="60" w:type="dxa"/>
              <w:left w:w="100" w:type="dxa"/>
              <w:bottom w:w="60" w:type="dxa"/>
              <w:right w:w="100" w:type="dxa"/>
            </w:tcMar>
          </w:tcPr>
          <w:p w14:paraId="370E7E2B" w14:textId="77777777" w:rsidR="00CA3598" w:rsidRPr="0009235E" w:rsidRDefault="00000000">
            <w:pPr>
              <w:rPr>
                <w:rFonts w:ascii="Arial" w:hAnsi="Arial" w:cs="Arial"/>
              </w:rPr>
            </w:pPr>
            <w:r w:rsidRPr="0009235E">
              <w:rPr>
                <w:rFonts w:ascii="Arial" w:hAnsi="Arial" w:cs="Arial"/>
                <w:b/>
                <w:bCs/>
              </w:rPr>
              <w:t>Warranty Period</w:t>
            </w:r>
          </w:p>
        </w:tc>
        <w:tc>
          <w:tcPr>
            <w:tcW w:w="1900" w:type="dxa"/>
            <w:shd w:val="clear" w:color="auto" w:fill="D9E2F3"/>
            <w:tcMar>
              <w:top w:w="60" w:type="dxa"/>
              <w:left w:w="100" w:type="dxa"/>
              <w:bottom w:w="60" w:type="dxa"/>
              <w:right w:w="100" w:type="dxa"/>
            </w:tcMar>
          </w:tcPr>
          <w:p w14:paraId="420B1881" w14:textId="77777777" w:rsidR="00CA3598" w:rsidRPr="0009235E" w:rsidRDefault="00000000">
            <w:pPr>
              <w:rPr>
                <w:rFonts w:ascii="Arial" w:hAnsi="Arial" w:cs="Arial"/>
              </w:rPr>
            </w:pPr>
            <w:r w:rsidRPr="0009235E">
              <w:rPr>
                <w:rFonts w:ascii="Arial" w:hAnsi="Arial" w:cs="Arial"/>
                <w:b/>
                <w:bCs/>
              </w:rPr>
              <w:t>Local / Regional Support Arrangement</w:t>
            </w:r>
          </w:p>
        </w:tc>
        <w:tc>
          <w:tcPr>
            <w:tcW w:w="1300" w:type="dxa"/>
            <w:shd w:val="clear" w:color="auto" w:fill="D9E2F3"/>
            <w:tcMar>
              <w:top w:w="60" w:type="dxa"/>
              <w:left w:w="100" w:type="dxa"/>
              <w:bottom w:w="60" w:type="dxa"/>
              <w:right w:w="100" w:type="dxa"/>
            </w:tcMar>
          </w:tcPr>
          <w:p w14:paraId="3EB7E162" w14:textId="77777777" w:rsidR="00CA3598" w:rsidRPr="0009235E" w:rsidRDefault="00000000">
            <w:pPr>
              <w:rPr>
                <w:rFonts w:ascii="Arial" w:hAnsi="Arial" w:cs="Arial"/>
              </w:rPr>
            </w:pPr>
            <w:r w:rsidRPr="0009235E">
              <w:rPr>
                <w:rFonts w:ascii="Arial" w:hAnsi="Arial" w:cs="Arial"/>
                <w:b/>
                <w:bCs/>
              </w:rPr>
              <w:t>Response Time</w:t>
            </w:r>
          </w:p>
        </w:tc>
        <w:tc>
          <w:tcPr>
            <w:tcW w:w="1500" w:type="dxa"/>
            <w:shd w:val="clear" w:color="auto" w:fill="D9E2F3"/>
            <w:tcMar>
              <w:top w:w="60" w:type="dxa"/>
              <w:left w:w="100" w:type="dxa"/>
              <w:bottom w:w="60" w:type="dxa"/>
              <w:right w:w="100" w:type="dxa"/>
            </w:tcMar>
          </w:tcPr>
          <w:p w14:paraId="2F4E423F" w14:textId="77777777" w:rsidR="00CA3598" w:rsidRPr="0009235E" w:rsidRDefault="00000000">
            <w:pPr>
              <w:rPr>
                <w:rFonts w:ascii="Arial" w:hAnsi="Arial" w:cs="Arial"/>
              </w:rPr>
            </w:pPr>
            <w:r w:rsidRPr="0009235E">
              <w:rPr>
                <w:rFonts w:ascii="Arial" w:hAnsi="Arial" w:cs="Arial"/>
                <w:b/>
                <w:bCs/>
              </w:rPr>
              <w:t>Spare Parts Availability</w:t>
            </w:r>
          </w:p>
        </w:tc>
        <w:tc>
          <w:tcPr>
            <w:tcW w:w="1300" w:type="dxa"/>
            <w:shd w:val="clear" w:color="auto" w:fill="D9E2F3"/>
            <w:tcMar>
              <w:top w:w="60" w:type="dxa"/>
              <w:left w:w="100" w:type="dxa"/>
              <w:bottom w:w="60" w:type="dxa"/>
              <w:right w:w="100" w:type="dxa"/>
            </w:tcMar>
          </w:tcPr>
          <w:p w14:paraId="685035F6"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6DB0173A" w14:textId="77777777">
        <w:tc>
          <w:tcPr>
            <w:tcW w:w="1700" w:type="dxa"/>
            <w:tcMar>
              <w:top w:w="60" w:type="dxa"/>
              <w:left w:w="100" w:type="dxa"/>
              <w:bottom w:w="60" w:type="dxa"/>
              <w:right w:w="100" w:type="dxa"/>
            </w:tcMar>
          </w:tcPr>
          <w:p w14:paraId="0C2E5875"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69042B49"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5FFD84D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1BDEB0A2"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492AFFF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11AB24D1" w14:textId="77777777" w:rsidR="00CA3598" w:rsidRPr="0009235E" w:rsidRDefault="00CA3598">
            <w:pPr>
              <w:rPr>
                <w:rFonts w:ascii="Arial" w:hAnsi="Arial" w:cs="Arial"/>
              </w:rPr>
            </w:pPr>
          </w:p>
        </w:tc>
      </w:tr>
      <w:tr w:rsidR="00CA3598" w:rsidRPr="0009235E" w14:paraId="199F2209" w14:textId="77777777">
        <w:tc>
          <w:tcPr>
            <w:tcW w:w="1700" w:type="dxa"/>
            <w:tcMar>
              <w:top w:w="60" w:type="dxa"/>
              <w:left w:w="100" w:type="dxa"/>
              <w:bottom w:w="60" w:type="dxa"/>
              <w:right w:w="100" w:type="dxa"/>
            </w:tcMar>
          </w:tcPr>
          <w:p w14:paraId="1777F9D8"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70B88AFD"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72B8FC9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3DBF80FA"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6C3D95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2762610" w14:textId="77777777" w:rsidR="00CA3598" w:rsidRPr="0009235E" w:rsidRDefault="00CA3598">
            <w:pPr>
              <w:rPr>
                <w:rFonts w:ascii="Arial" w:hAnsi="Arial" w:cs="Arial"/>
              </w:rPr>
            </w:pPr>
          </w:p>
        </w:tc>
      </w:tr>
      <w:tr w:rsidR="00CA3598" w:rsidRPr="0009235E" w14:paraId="5C5A9043" w14:textId="77777777">
        <w:tc>
          <w:tcPr>
            <w:tcW w:w="1700" w:type="dxa"/>
            <w:tcMar>
              <w:top w:w="60" w:type="dxa"/>
              <w:left w:w="100" w:type="dxa"/>
              <w:bottom w:w="60" w:type="dxa"/>
              <w:right w:w="100" w:type="dxa"/>
            </w:tcMar>
          </w:tcPr>
          <w:p w14:paraId="08E96E2B"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7E341240"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2EAD2F04"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44F17968"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7ECB532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9423791" w14:textId="77777777" w:rsidR="00CA3598" w:rsidRPr="0009235E" w:rsidRDefault="00CA3598">
            <w:pPr>
              <w:rPr>
                <w:rFonts w:ascii="Arial" w:hAnsi="Arial" w:cs="Arial"/>
              </w:rPr>
            </w:pPr>
          </w:p>
        </w:tc>
      </w:tr>
      <w:tr w:rsidR="00CA3598" w:rsidRPr="0009235E" w14:paraId="228ADA5C" w14:textId="77777777">
        <w:tc>
          <w:tcPr>
            <w:tcW w:w="1700" w:type="dxa"/>
            <w:tcMar>
              <w:top w:w="60" w:type="dxa"/>
              <w:left w:w="100" w:type="dxa"/>
              <w:bottom w:w="60" w:type="dxa"/>
              <w:right w:w="100" w:type="dxa"/>
            </w:tcMar>
          </w:tcPr>
          <w:p w14:paraId="195D4B56"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2B1FD26C" w14:textId="77777777" w:rsidR="00CA3598" w:rsidRPr="0009235E" w:rsidRDefault="00CA3598">
            <w:pPr>
              <w:rPr>
                <w:rFonts w:ascii="Arial" w:hAnsi="Arial" w:cs="Arial"/>
              </w:rPr>
            </w:pPr>
          </w:p>
        </w:tc>
        <w:tc>
          <w:tcPr>
            <w:tcW w:w="1900" w:type="dxa"/>
            <w:tcMar>
              <w:top w:w="60" w:type="dxa"/>
              <w:left w:w="100" w:type="dxa"/>
              <w:bottom w:w="60" w:type="dxa"/>
              <w:right w:w="100" w:type="dxa"/>
            </w:tcMar>
          </w:tcPr>
          <w:p w14:paraId="7ED84B34"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4AC9FF27" w14:textId="77777777" w:rsidR="00CA3598" w:rsidRPr="0009235E" w:rsidRDefault="00CA3598">
            <w:pPr>
              <w:rPr>
                <w:rFonts w:ascii="Arial" w:hAnsi="Arial" w:cs="Arial"/>
              </w:rPr>
            </w:pPr>
          </w:p>
        </w:tc>
        <w:tc>
          <w:tcPr>
            <w:tcW w:w="1500" w:type="dxa"/>
            <w:tcMar>
              <w:top w:w="60" w:type="dxa"/>
              <w:left w:w="100" w:type="dxa"/>
              <w:bottom w:w="60" w:type="dxa"/>
              <w:right w:w="100" w:type="dxa"/>
            </w:tcMar>
          </w:tcPr>
          <w:p w14:paraId="424E5F59" w14:textId="77777777" w:rsidR="00CA3598" w:rsidRPr="0009235E" w:rsidRDefault="00CA3598">
            <w:pPr>
              <w:rPr>
                <w:rFonts w:ascii="Arial" w:hAnsi="Arial" w:cs="Arial"/>
              </w:rPr>
            </w:pPr>
          </w:p>
        </w:tc>
        <w:tc>
          <w:tcPr>
            <w:tcW w:w="1300" w:type="dxa"/>
            <w:tcMar>
              <w:top w:w="60" w:type="dxa"/>
              <w:left w:w="100" w:type="dxa"/>
              <w:bottom w:w="60" w:type="dxa"/>
              <w:right w:w="100" w:type="dxa"/>
            </w:tcMar>
          </w:tcPr>
          <w:p w14:paraId="53ACAD8D" w14:textId="77777777" w:rsidR="00CA3598" w:rsidRPr="0009235E" w:rsidRDefault="00CA3598">
            <w:pPr>
              <w:rPr>
                <w:rFonts w:ascii="Arial" w:hAnsi="Arial" w:cs="Arial"/>
              </w:rPr>
            </w:pPr>
          </w:p>
        </w:tc>
      </w:tr>
    </w:tbl>
    <w:p w14:paraId="1D766CD6" w14:textId="77777777" w:rsidR="0009235E" w:rsidRDefault="0009235E">
      <w:pPr>
        <w:pStyle w:val="Heading1"/>
        <w:rPr>
          <w:rFonts w:ascii="Arial" w:hAnsi="Arial" w:cs="Arial"/>
          <w:sz w:val="22"/>
          <w:szCs w:val="22"/>
        </w:rPr>
      </w:pPr>
    </w:p>
    <w:p w14:paraId="43E7B09F" w14:textId="03A53CB4"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9 – Bidder Self</w:t>
      </w:r>
      <w:r w:rsidR="00A63059">
        <w:rPr>
          <w:rFonts w:ascii="Arial" w:hAnsi="Arial" w:cs="Arial"/>
          <w:sz w:val="22"/>
          <w:szCs w:val="22"/>
        </w:rPr>
        <w:t>-</w:t>
      </w:r>
      <w:r w:rsidRPr="0009235E">
        <w:rPr>
          <w:rFonts w:ascii="Arial" w:hAnsi="Arial" w:cs="Arial"/>
          <w:sz w:val="22"/>
          <w:szCs w:val="22"/>
        </w:rPr>
        <w:t>Declaration and Conflict of Interest Statement</w:t>
      </w:r>
    </w:p>
    <w:p w14:paraId="2A6F9C41" w14:textId="77777777" w:rsidR="00CA3598" w:rsidRPr="0009235E" w:rsidRDefault="00000000">
      <w:pPr>
        <w:spacing w:after="120"/>
        <w:rPr>
          <w:rFonts w:ascii="Arial" w:hAnsi="Arial" w:cs="Arial"/>
        </w:rPr>
      </w:pPr>
      <w:r w:rsidRPr="0009235E">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16CA30F3" w14:textId="77777777" w:rsidR="00CA3598" w:rsidRPr="0009235E" w:rsidRDefault="00000000">
      <w:pPr>
        <w:spacing w:after="120"/>
        <w:rPr>
          <w:rFonts w:ascii="Arial" w:hAnsi="Arial" w:cs="Arial"/>
        </w:rPr>
      </w:pPr>
      <w:r w:rsidRPr="0009235E">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65C48AC1" w14:textId="77777777" w:rsidR="00CA3598" w:rsidRPr="0009235E" w:rsidRDefault="00000000">
      <w:pPr>
        <w:spacing w:after="120"/>
        <w:rPr>
          <w:rFonts w:ascii="Arial" w:hAnsi="Arial" w:cs="Arial"/>
        </w:rPr>
      </w:pPr>
      <w:r w:rsidRPr="0009235E">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400BFBF5" w14:textId="77777777" w:rsidR="00CA3598" w:rsidRPr="0009235E" w:rsidRDefault="00000000">
      <w:pPr>
        <w:spacing w:after="120"/>
        <w:rPr>
          <w:rFonts w:ascii="Arial" w:hAnsi="Arial" w:cs="Arial"/>
        </w:rPr>
      </w:pPr>
      <w:r w:rsidRPr="0009235E">
        <w:rPr>
          <w:rFonts w:ascii="Arial" w:hAnsi="Arial" w:cs="Arial"/>
        </w:rPr>
        <w:t>Authorized Signatory: ____________________</w:t>
      </w:r>
    </w:p>
    <w:p w14:paraId="26CDCAC9" w14:textId="77777777" w:rsidR="00CA3598" w:rsidRPr="0009235E" w:rsidRDefault="00000000">
      <w:pPr>
        <w:spacing w:after="120"/>
        <w:rPr>
          <w:rFonts w:ascii="Arial" w:hAnsi="Arial" w:cs="Arial"/>
        </w:rPr>
      </w:pPr>
      <w:r w:rsidRPr="0009235E">
        <w:rPr>
          <w:rFonts w:ascii="Arial" w:hAnsi="Arial" w:cs="Arial"/>
        </w:rPr>
        <w:t>Name of Firm: ____________________</w:t>
      </w:r>
    </w:p>
    <w:p w14:paraId="3FE94042" w14:textId="77777777" w:rsidR="00CA3598" w:rsidRPr="0009235E" w:rsidRDefault="00000000">
      <w:pPr>
        <w:spacing w:after="120"/>
        <w:rPr>
          <w:rFonts w:ascii="Arial" w:hAnsi="Arial" w:cs="Arial"/>
        </w:rPr>
      </w:pPr>
      <w:r w:rsidRPr="0009235E">
        <w:rPr>
          <w:rFonts w:ascii="Arial" w:hAnsi="Arial" w:cs="Arial"/>
        </w:rPr>
        <w:t>Signature: ____________________</w:t>
      </w:r>
    </w:p>
    <w:p w14:paraId="72530980" w14:textId="77777777" w:rsidR="00CA3598" w:rsidRPr="0009235E" w:rsidRDefault="00000000">
      <w:pPr>
        <w:spacing w:after="120"/>
        <w:rPr>
          <w:rFonts w:ascii="Arial" w:hAnsi="Arial" w:cs="Arial"/>
        </w:rPr>
      </w:pPr>
      <w:r w:rsidRPr="0009235E">
        <w:rPr>
          <w:rFonts w:ascii="Arial" w:hAnsi="Arial" w:cs="Arial"/>
        </w:rPr>
        <w:t>Date: ____________________</w:t>
      </w:r>
    </w:p>
    <w:p w14:paraId="76A0786B" w14:textId="77777777" w:rsidR="00CA3598" w:rsidRPr="0009235E" w:rsidRDefault="00000000">
      <w:pPr>
        <w:spacing w:after="120"/>
        <w:rPr>
          <w:rFonts w:ascii="Arial" w:hAnsi="Arial" w:cs="Arial"/>
        </w:rPr>
      </w:pPr>
      <w:r w:rsidRPr="0009235E">
        <w:rPr>
          <w:rFonts w:ascii="Arial" w:hAnsi="Arial" w:cs="Arial"/>
        </w:rPr>
        <w:t>Official Stamp: ____________________</w:t>
      </w:r>
    </w:p>
    <w:p w14:paraId="0538AA12" w14:textId="42C69019"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10 – Proposal Submission Checklist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00"/>
        <w:gridCol w:w="1500"/>
        <w:gridCol w:w="2100"/>
      </w:tblGrid>
      <w:tr w:rsidR="00CA3598" w:rsidRPr="0009235E" w14:paraId="3EEFB8C4" w14:textId="77777777">
        <w:trPr>
          <w:tblHeader/>
        </w:trPr>
        <w:tc>
          <w:tcPr>
            <w:tcW w:w="5400" w:type="dxa"/>
            <w:shd w:val="clear" w:color="auto" w:fill="D9E2F3"/>
            <w:tcMar>
              <w:top w:w="60" w:type="dxa"/>
              <w:left w:w="100" w:type="dxa"/>
              <w:bottom w:w="60" w:type="dxa"/>
              <w:right w:w="100" w:type="dxa"/>
            </w:tcMar>
          </w:tcPr>
          <w:p w14:paraId="69E11821" w14:textId="77777777" w:rsidR="00CA3598" w:rsidRPr="0009235E" w:rsidRDefault="00000000">
            <w:pPr>
              <w:rPr>
                <w:rFonts w:ascii="Arial" w:hAnsi="Arial" w:cs="Arial"/>
              </w:rPr>
            </w:pPr>
            <w:r w:rsidRPr="0009235E">
              <w:rPr>
                <w:rFonts w:ascii="Arial" w:hAnsi="Arial" w:cs="Arial"/>
                <w:b/>
                <w:bCs/>
              </w:rPr>
              <w:t>Item</w:t>
            </w:r>
          </w:p>
        </w:tc>
        <w:tc>
          <w:tcPr>
            <w:tcW w:w="1500" w:type="dxa"/>
            <w:shd w:val="clear" w:color="auto" w:fill="D9E2F3"/>
            <w:tcMar>
              <w:top w:w="60" w:type="dxa"/>
              <w:left w:w="100" w:type="dxa"/>
              <w:bottom w:w="60" w:type="dxa"/>
              <w:right w:w="100" w:type="dxa"/>
            </w:tcMar>
          </w:tcPr>
          <w:p w14:paraId="7B678E8A" w14:textId="77777777" w:rsidR="00CA3598" w:rsidRPr="0009235E" w:rsidRDefault="00000000">
            <w:pPr>
              <w:rPr>
                <w:rFonts w:ascii="Arial" w:hAnsi="Arial" w:cs="Arial"/>
              </w:rPr>
            </w:pPr>
            <w:r w:rsidRPr="0009235E">
              <w:rPr>
                <w:rFonts w:ascii="Arial" w:hAnsi="Arial" w:cs="Arial"/>
                <w:b/>
                <w:bCs/>
              </w:rPr>
              <w:t>Included (Y/N)</w:t>
            </w:r>
          </w:p>
        </w:tc>
        <w:tc>
          <w:tcPr>
            <w:tcW w:w="2100" w:type="dxa"/>
            <w:shd w:val="clear" w:color="auto" w:fill="D9E2F3"/>
            <w:tcMar>
              <w:top w:w="60" w:type="dxa"/>
              <w:left w:w="100" w:type="dxa"/>
              <w:bottom w:w="60" w:type="dxa"/>
              <w:right w:w="100" w:type="dxa"/>
            </w:tcMar>
          </w:tcPr>
          <w:p w14:paraId="4ED43B31"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0867558F" w14:textId="77777777">
        <w:tc>
          <w:tcPr>
            <w:tcW w:w="5400" w:type="dxa"/>
            <w:tcMar>
              <w:top w:w="60" w:type="dxa"/>
              <w:left w:w="100" w:type="dxa"/>
              <w:bottom w:w="60" w:type="dxa"/>
              <w:right w:w="100" w:type="dxa"/>
            </w:tcMar>
          </w:tcPr>
          <w:p w14:paraId="0D901B9C" w14:textId="77777777" w:rsidR="00CA3598" w:rsidRPr="0009235E" w:rsidRDefault="00000000">
            <w:pPr>
              <w:rPr>
                <w:rFonts w:ascii="Arial" w:hAnsi="Arial" w:cs="Arial"/>
              </w:rPr>
            </w:pPr>
            <w:r w:rsidRPr="0009235E">
              <w:rPr>
                <w:rFonts w:ascii="Arial" w:hAnsi="Arial" w:cs="Arial"/>
              </w:rPr>
              <w:t>Signed proposal submission letter</w:t>
            </w:r>
          </w:p>
        </w:tc>
        <w:tc>
          <w:tcPr>
            <w:tcW w:w="1500" w:type="dxa"/>
            <w:tcMar>
              <w:top w:w="60" w:type="dxa"/>
              <w:left w:w="100" w:type="dxa"/>
              <w:bottom w:w="60" w:type="dxa"/>
              <w:right w:w="100" w:type="dxa"/>
            </w:tcMar>
          </w:tcPr>
          <w:p w14:paraId="6C7FF26E"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03846019" w14:textId="77777777" w:rsidR="00CA3598" w:rsidRPr="0009235E" w:rsidRDefault="00CA3598">
            <w:pPr>
              <w:rPr>
                <w:rFonts w:ascii="Arial" w:hAnsi="Arial" w:cs="Arial"/>
              </w:rPr>
            </w:pPr>
          </w:p>
        </w:tc>
      </w:tr>
      <w:tr w:rsidR="00CA3598" w:rsidRPr="0009235E" w14:paraId="196AC514" w14:textId="77777777">
        <w:tc>
          <w:tcPr>
            <w:tcW w:w="5400" w:type="dxa"/>
            <w:tcMar>
              <w:top w:w="60" w:type="dxa"/>
              <w:left w:w="100" w:type="dxa"/>
              <w:bottom w:w="60" w:type="dxa"/>
              <w:right w:w="100" w:type="dxa"/>
            </w:tcMar>
          </w:tcPr>
          <w:p w14:paraId="7F4A0472" w14:textId="77777777" w:rsidR="00CA3598" w:rsidRPr="0009235E" w:rsidRDefault="00000000">
            <w:pPr>
              <w:rPr>
                <w:rFonts w:ascii="Arial" w:hAnsi="Arial" w:cs="Arial"/>
              </w:rPr>
            </w:pPr>
            <w:r w:rsidRPr="0009235E">
              <w:rPr>
                <w:rFonts w:ascii="Arial" w:hAnsi="Arial" w:cs="Arial"/>
              </w:rPr>
              <w:t>Technical proposal</w:t>
            </w:r>
          </w:p>
        </w:tc>
        <w:tc>
          <w:tcPr>
            <w:tcW w:w="1500" w:type="dxa"/>
            <w:tcMar>
              <w:top w:w="60" w:type="dxa"/>
              <w:left w:w="100" w:type="dxa"/>
              <w:bottom w:w="60" w:type="dxa"/>
              <w:right w:w="100" w:type="dxa"/>
            </w:tcMar>
          </w:tcPr>
          <w:p w14:paraId="55997DC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7C7B1893" w14:textId="77777777" w:rsidR="00CA3598" w:rsidRPr="0009235E" w:rsidRDefault="00CA3598">
            <w:pPr>
              <w:rPr>
                <w:rFonts w:ascii="Arial" w:hAnsi="Arial" w:cs="Arial"/>
              </w:rPr>
            </w:pPr>
          </w:p>
        </w:tc>
      </w:tr>
      <w:tr w:rsidR="00CA3598" w:rsidRPr="0009235E" w14:paraId="004F832F" w14:textId="77777777">
        <w:tc>
          <w:tcPr>
            <w:tcW w:w="5400" w:type="dxa"/>
            <w:tcMar>
              <w:top w:w="60" w:type="dxa"/>
              <w:left w:w="100" w:type="dxa"/>
              <w:bottom w:w="60" w:type="dxa"/>
              <w:right w:w="100" w:type="dxa"/>
            </w:tcMar>
          </w:tcPr>
          <w:p w14:paraId="3017458A" w14:textId="77777777" w:rsidR="00CA3598" w:rsidRPr="0009235E" w:rsidRDefault="00000000">
            <w:pPr>
              <w:rPr>
                <w:rFonts w:ascii="Arial" w:hAnsi="Arial" w:cs="Arial"/>
              </w:rPr>
            </w:pPr>
            <w:r w:rsidRPr="0009235E">
              <w:rPr>
                <w:rFonts w:ascii="Arial" w:hAnsi="Arial" w:cs="Arial"/>
              </w:rPr>
              <w:t>Financial proposal submitted separately</w:t>
            </w:r>
          </w:p>
        </w:tc>
        <w:tc>
          <w:tcPr>
            <w:tcW w:w="1500" w:type="dxa"/>
            <w:tcMar>
              <w:top w:w="60" w:type="dxa"/>
              <w:left w:w="100" w:type="dxa"/>
              <w:bottom w:w="60" w:type="dxa"/>
              <w:right w:w="100" w:type="dxa"/>
            </w:tcMar>
          </w:tcPr>
          <w:p w14:paraId="07D39E98"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5C77F06E" w14:textId="77777777" w:rsidR="00CA3598" w:rsidRPr="0009235E" w:rsidRDefault="00CA3598">
            <w:pPr>
              <w:rPr>
                <w:rFonts w:ascii="Arial" w:hAnsi="Arial" w:cs="Arial"/>
              </w:rPr>
            </w:pPr>
          </w:p>
        </w:tc>
      </w:tr>
      <w:tr w:rsidR="00CA3598" w:rsidRPr="0009235E" w14:paraId="525FF156" w14:textId="77777777">
        <w:tc>
          <w:tcPr>
            <w:tcW w:w="5400" w:type="dxa"/>
            <w:tcMar>
              <w:top w:w="60" w:type="dxa"/>
              <w:left w:w="100" w:type="dxa"/>
              <w:bottom w:w="60" w:type="dxa"/>
              <w:right w:w="100" w:type="dxa"/>
            </w:tcMar>
          </w:tcPr>
          <w:p w14:paraId="05683FAD" w14:textId="77777777" w:rsidR="00CA3598" w:rsidRPr="0009235E" w:rsidRDefault="00000000">
            <w:pPr>
              <w:rPr>
                <w:rFonts w:ascii="Arial" w:hAnsi="Arial" w:cs="Arial"/>
              </w:rPr>
            </w:pPr>
            <w:r w:rsidRPr="0009235E">
              <w:rPr>
                <w:rFonts w:ascii="Arial" w:hAnsi="Arial" w:cs="Arial"/>
              </w:rPr>
              <w:t>Firm registration certificate</w:t>
            </w:r>
          </w:p>
        </w:tc>
        <w:tc>
          <w:tcPr>
            <w:tcW w:w="1500" w:type="dxa"/>
            <w:tcMar>
              <w:top w:w="60" w:type="dxa"/>
              <w:left w:w="100" w:type="dxa"/>
              <w:bottom w:w="60" w:type="dxa"/>
              <w:right w:w="100" w:type="dxa"/>
            </w:tcMar>
          </w:tcPr>
          <w:p w14:paraId="0B5F79AA"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8CB17E1" w14:textId="77777777" w:rsidR="00CA3598" w:rsidRPr="0009235E" w:rsidRDefault="00CA3598">
            <w:pPr>
              <w:rPr>
                <w:rFonts w:ascii="Arial" w:hAnsi="Arial" w:cs="Arial"/>
              </w:rPr>
            </w:pPr>
          </w:p>
        </w:tc>
      </w:tr>
      <w:tr w:rsidR="00CA3598" w:rsidRPr="0009235E" w14:paraId="1BDF9390" w14:textId="77777777">
        <w:tc>
          <w:tcPr>
            <w:tcW w:w="5400" w:type="dxa"/>
            <w:tcMar>
              <w:top w:w="60" w:type="dxa"/>
              <w:left w:w="100" w:type="dxa"/>
              <w:bottom w:w="60" w:type="dxa"/>
              <w:right w:w="100" w:type="dxa"/>
            </w:tcMar>
          </w:tcPr>
          <w:p w14:paraId="45BA4343" w14:textId="77777777" w:rsidR="00CA3598" w:rsidRPr="0009235E" w:rsidRDefault="00000000">
            <w:pPr>
              <w:rPr>
                <w:rFonts w:ascii="Arial" w:hAnsi="Arial" w:cs="Arial"/>
              </w:rPr>
            </w:pPr>
            <w:r w:rsidRPr="0009235E">
              <w:rPr>
                <w:rFonts w:ascii="Arial" w:hAnsi="Arial" w:cs="Arial"/>
              </w:rPr>
              <w:t>Tax compliance / valid business license where applicable</w:t>
            </w:r>
          </w:p>
        </w:tc>
        <w:tc>
          <w:tcPr>
            <w:tcW w:w="1500" w:type="dxa"/>
            <w:tcMar>
              <w:top w:w="60" w:type="dxa"/>
              <w:left w:w="100" w:type="dxa"/>
              <w:bottom w:w="60" w:type="dxa"/>
              <w:right w:w="100" w:type="dxa"/>
            </w:tcMar>
          </w:tcPr>
          <w:p w14:paraId="15B34513"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96D9450" w14:textId="77777777" w:rsidR="00CA3598" w:rsidRPr="0009235E" w:rsidRDefault="00CA3598">
            <w:pPr>
              <w:rPr>
                <w:rFonts w:ascii="Arial" w:hAnsi="Arial" w:cs="Arial"/>
              </w:rPr>
            </w:pPr>
          </w:p>
        </w:tc>
      </w:tr>
      <w:tr w:rsidR="00CA3598" w:rsidRPr="0009235E" w14:paraId="480523FF" w14:textId="77777777">
        <w:tc>
          <w:tcPr>
            <w:tcW w:w="5400" w:type="dxa"/>
            <w:tcMar>
              <w:top w:w="60" w:type="dxa"/>
              <w:left w:w="100" w:type="dxa"/>
              <w:bottom w:w="60" w:type="dxa"/>
              <w:right w:w="100" w:type="dxa"/>
            </w:tcMar>
          </w:tcPr>
          <w:p w14:paraId="6B2CAE43" w14:textId="77777777" w:rsidR="00CA3598" w:rsidRPr="0009235E" w:rsidRDefault="00000000">
            <w:pPr>
              <w:rPr>
                <w:rFonts w:ascii="Arial" w:hAnsi="Arial" w:cs="Arial"/>
              </w:rPr>
            </w:pPr>
            <w:r w:rsidRPr="0009235E">
              <w:rPr>
                <w:rFonts w:ascii="Arial" w:hAnsi="Arial" w:cs="Arial"/>
              </w:rPr>
              <w:t>Product catalogues and technical data sheets</w:t>
            </w:r>
          </w:p>
        </w:tc>
        <w:tc>
          <w:tcPr>
            <w:tcW w:w="1500" w:type="dxa"/>
            <w:tcMar>
              <w:top w:w="60" w:type="dxa"/>
              <w:left w:w="100" w:type="dxa"/>
              <w:bottom w:w="60" w:type="dxa"/>
              <w:right w:w="100" w:type="dxa"/>
            </w:tcMar>
          </w:tcPr>
          <w:p w14:paraId="2C262DF6"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4FBE0651" w14:textId="77777777" w:rsidR="00CA3598" w:rsidRPr="0009235E" w:rsidRDefault="00CA3598">
            <w:pPr>
              <w:rPr>
                <w:rFonts w:ascii="Arial" w:hAnsi="Arial" w:cs="Arial"/>
              </w:rPr>
            </w:pPr>
          </w:p>
        </w:tc>
      </w:tr>
      <w:tr w:rsidR="00CA3598" w:rsidRPr="0009235E" w14:paraId="6883626B" w14:textId="77777777">
        <w:tc>
          <w:tcPr>
            <w:tcW w:w="5400" w:type="dxa"/>
            <w:tcMar>
              <w:top w:w="60" w:type="dxa"/>
              <w:left w:w="100" w:type="dxa"/>
              <w:bottom w:w="60" w:type="dxa"/>
              <w:right w:w="100" w:type="dxa"/>
            </w:tcMar>
          </w:tcPr>
          <w:p w14:paraId="0842CDEC" w14:textId="77777777" w:rsidR="00CA3598" w:rsidRPr="0009235E" w:rsidRDefault="00000000">
            <w:pPr>
              <w:rPr>
                <w:rFonts w:ascii="Arial" w:hAnsi="Arial" w:cs="Arial"/>
              </w:rPr>
            </w:pPr>
            <w:r w:rsidRPr="0009235E">
              <w:rPr>
                <w:rFonts w:ascii="Arial" w:hAnsi="Arial" w:cs="Arial"/>
              </w:rPr>
              <w:t>Technical compliance matrix completed</w:t>
            </w:r>
          </w:p>
        </w:tc>
        <w:tc>
          <w:tcPr>
            <w:tcW w:w="1500" w:type="dxa"/>
            <w:tcMar>
              <w:top w:w="60" w:type="dxa"/>
              <w:left w:w="100" w:type="dxa"/>
              <w:bottom w:w="60" w:type="dxa"/>
              <w:right w:w="100" w:type="dxa"/>
            </w:tcMar>
          </w:tcPr>
          <w:p w14:paraId="05E299E0"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135D042" w14:textId="77777777" w:rsidR="00CA3598" w:rsidRPr="0009235E" w:rsidRDefault="00CA3598">
            <w:pPr>
              <w:rPr>
                <w:rFonts w:ascii="Arial" w:hAnsi="Arial" w:cs="Arial"/>
              </w:rPr>
            </w:pPr>
          </w:p>
        </w:tc>
      </w:tr>
      <w:tr w:rsidR="00CA3598" w:rsidRPr="0009235E" w14:paraId="213D47E1" w14:textId="77777777">
        <w:tc>
          <w:tcPr>
            <w:tcW w:w="5400" w:type="dxa"/>
            <w:tcMar>
              <w:top w:w="60" w:type="dxa"/>
              <w:left w:w="100" w:type="dxa"/>
              <w:bottom w:w="60" w:type="dxa"/>
              <w:right w:w="100" w:type="dxa"/>
            </w:tcMar>
          </w:tcPr>
          <w:p w14:paraId="13639909" w14:textId="77777777" w:rsidR="00CA3598" w:rsidRPr="0009235E" w:rsidRDefault="00000000">
            <w:pPr>
              <w:rPr>
                <w:rFonts w:ascii="Arial" w:hAnsi="Arial" w:cs="Arial"/>
              </w:rPr>
            </w:pPr>
            <w:r w:rsidRPr="0009235E">
              <w:rPr>
                <w:rFonts w:ascii="Arial" w:hAnsi="Arial" w:cs="Arial"/>
              </w:rPr>
              <w:t>Design and layout drawings / concepts</w:t>
            </w:r>
          </w:p>
        </w:tc>
        <w:tc>
          <w:tcPr>
            <w:tcW w:w="1500" w:type="dxa"/>
            <w:tcMar>
              <w:top w:w="60" w:type="dxa"/>
              <w:left w:w="100" w:type="dxa"/>
              <w:bottom w:w="60" w:type="dxa"/>
              <w:right w:w="100" w:type="dxa"/>
            </w:tcMar>
          </w:tcPr>
          <w:p w14:paraId="6EF2B2E7"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FC63071" w14:textId="77777777" w:rsidR="00CA3598" w:rsidRPr="0009235E" w:rsidRDefault="00CA3598">
            <w:pPr>
              <w:rPr>
                <w:rFonts w:ascii="Arial" w:hAnsi="Arial" w:cs="Arial"/>
              </w:rPr>
            </w:pPr>
          </w:p>
        </w:tc>
      </w:tr>
      <w:tr w:rsidR="00CA3598" w:rsidRPr="0009235E" w14:paraId="04A80ED8" w14:textId="77777777">
        <w:tc>
          <w:tcPr>
            <w:tcW w:w="5400" w:type="dxa"/>
            <w:tcMar>
              <w:top w:w="60" w:type="dxa"/>
              <w:left w:w="100" w:type="dxa"/>
              <w:bottom w:w="60" w:type="dxa"/>
              <w:right w:w="100" w:type="dxa"/>
            </w:tcMar>
          </w:tcPr>
          <w:p w14:paraId="46FB3AB6" w14:textId="77777777" w:rsidR="00CA3598" w:rsidRPr="0009235E" w:rsidRDefault="00000000">
            <w:pPr>
              <w:rPr>
                <w:rFonts w:ascii="Arial" w:hAnsi="Arial" w:cs="Arial"/>
              </w:rPr>
            </w:pPr>
            <w:r w:rsidRPr="0009235E">
              <w:rPr>
                <w:rFonts w:ascii="Arial" w:hAnsi="Arial" w:cs="Arial"/>
              </w:rPr>
              <w:t>Implementation schedule</w:t>
            </w:r>
          </w:p>
        </w:tc>
        <w:tc>
          <w:tcPr>
            <w:tcW w:w="1500" w:type="dxa"/>
            <w:tcMar>
              <w:top w:w="60" w:type="dxa"/>
              <w:left w:w="100" w:type="dxa"/>
              <w:bottom w:w="60" w:type="dxa"/>
              <w:right w:w="100" w:type="dxa"/>
            </w:tcMar>
          </w:tcPr>
          <w:p w14:paraId="2F0825E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66A28A7F" w14:textId="77777777" w:rsidR="00CA3598" w:rsidRPr="0009235E" w:rsidRDefault="00CA3598">
            <w:pPr>
              <w:rPr>
                <w:rFonts w:ascii="Arial" w:hAnsi="Arial" w:cs="Arial"/>
              </w:rPr>
            </w:pPr>
          </w:p>
        </w:tc>
      </w:tr>
      <w:tr w:rsidR="00CA3598" w:rsidRPr="0009235E" w14:paraId="3473204E" w14:textId="77777777">
        <w:tc>
          <w:tcPr>
            <w:tcW w:w="5400" w:type="dxa"/>
            <w:tcMar>
              <w:top w:w="60" w:type="dxa"/>
              <w:left w:w="100" w:type="dxa"/>
              <w:bottom w:w="60" w:type="dxa"/>
              <w:right w:w="100" w:type="dxa"/>
            </w:tcMar>
          </w:tcPr>
          <w:p w14:paraId="3E4E2CBE" w14:textId="77777777" w:rsidR="00CA3598" w:rsidRPr="0009235E" w:rsidRDefault="00000000">
            <w:pPr>
              <w:rPr>
                <w:rFonts w:ascii="Arial" w:hAnsi="Arial" w:cs="Arial"/>
              </w:rPr>
            </w:pPr>
            <w:r w:rsidRPr="0009235E">
              <w:rPr>
                <w:rFonts w:ascii="Arial" w:hAnsi="Arial" w:cs="Arial"/>
              </w:rPr>
              <w:t>CVs of key personnel</w:t>
            </w:r>
          </w:p>
        </w:tc>
        <w:tc>
          <w:tcPr>
            <w:tcW w:w="1500" w:type="dxa"/>
            <w:tcMar>
              <w:top w:w="60" w:type="dxa"/>
              <w:left w:w="100" w:type="dxa"/>
              <w:bottom w:w="60" w:type="dxa"/>
              <w:right w:w="100" w:type="dxa"/>
            </w:tcMar>
          </w:tcPr>
          <w:p w14:paraId="5817384F"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0DD80CE3" w14:textId="77777777" w:rsidR="00CA3598" w:rsidRPr="0009235E" w:rsidRDefault="00CA3598">
            <w:pPr>
              <w:rPr>
                <w:rFonts w:ascii="Arial" w:hAnsi="Arial" w:cs="Arial"/>
              </w:rPr>
            </w:pPr>
          </w:p>
        </w:tc>
      </w:tr>
      <w:tr w:rsidR="00CA3598" w:rsidRPr="0009235E" w14:paraId="13985D57" w14:textId="77777777">
        <w:tc>
          <w:tcPr>
            <w:tcW w:w="5400" w:type="dxa"/>
            <w:tcMar>
              <w:top w:w="60" w:type="dxa"/>
              <w:left w:w="100" w:type="dxa"/>
              <w:bottom w:w="60" w:type="dxa"/>
              <w:right w:w="100" w:type="dxa"/>
            </w:tcMar>
          </w:tcPr>
          <w:p w14:paraId="3FAB20E2" w14:textId="77777777" w:rsidR="00CA3598" w:rsidRPr="0009235E" w:rsidRDefault="00000000">
            <w:pPr>
              <w:rPr>
                <w:rFonts w:ascii="Arial" w:hAnsi="Arial" w:cs="Arial"/>
              </w:rPr>
            </w:pPr>
            <w:r w:rsidRPr="0009235E">
              <w:rPr>
                <w:rFonts w:ascii="Arial" w:hAnsi="Arial" w:cs="Arial"/>
              </w:rPr>
              <w:t>At least three relevant references</w:t>
            </w:r>
          </w:p>
        </w:tc>
        <w:tc>
          <w:tcPr>
            <w:tcW w:w="1500" w:type="dxa"/>
            <w:tcMar>
              <w:top w:w="60" w:type="dxa"/>
              <w:left w:w="100" w:type="dxa"/>
              <w:bottom w:w="60" w:type="dxa"/>
              <w:right w:w="100" w:type="dxa"/>
            </w:tcMar>
          </w:tcPr>
          <w:p w14:paraId="2319620F"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FD398C4" w14:textId="77777777" w:rsidR="00CA3598" w:rsidRPr="0009235E" w:rsidRDefault="00CA3598">
            <w:pPr>
              <w:rPr>
                <w:rFonts w:ascii="Arial" w:hAnsi="Arial" w:cs="Arial"/>
              </w:rPr>
            </w:pPr>
          </w:p>
        </w:tc>
      </w:tr>
      <w:tr w:rsidR="00CA3598" w:rsidRPr="0009235E" w14:paraId="54E6C3A2" w14:textId="77777777">
        <w:tc>
          <w:tcPr>
            <w:tcW w:w="5400" w:type="dxa"/>
            <w:tcMar>
              <w:top w:w="60" w:type="dxa"/>
              <w:left w:w="100" w:type="dxa"/>
              <w:bottom w:w="60" w:type="dxa"/>
              <w:right w:w="100" w:type="dxa"/>
            </w:tcMar>
          </w:tcPr>
          <w:p w14:paraId="574186AE" w14:textId="7AFC703E" w:rsidR="00CA3598" w:rsidRPr="0009235E" w:rsidRDefault="00000000">
            <w:pPr>
              <w:rPr>
                <w:rFonts w:ascii="Arial" w:hAnsi="Arial" w:cs="Arial"/>
              </w:rPr>
            </w:pPr>
            <w:r w:rsidRPr="0009235E">
              <w:rPr>
                <w:rFonts w:ascii="Arial" w:hAnsi="Arial" w:cs="Arial"/>
              </w:rPr>
              <w:t>Warranty and after</w:t>
            </w:r>
            <w:r w:rsidR="00A63059">
              <w:rPr>
                <w:rFonts w:ascii="Arial" w:hAnsi="Arial" w:cs="Arial"/>
              </w:rPr>
              <w:t>-</w:t>
            </w:r>
            <w:r w:rsidRPr="0009235E">
              <w:rPr>
                <w:rFonts w:ascii="Arial" w:hAnsi="Arial" w:cs="Arial"/>
              </w:rPr>
              <w:t>sales support forms</w:t>
            </w:r>
          </w:p>
        </w:tc>
        <w:tc>
          <w:tcPr>
            <w:tcW w:w="1500" w:type="dxa"/>
            <w:tcMar>
              <w:top w:w="60" w:type="dxa"/>
              <w:left w:w="100" w:type="dxa"/>
              <w:bottom w:w="60" w:type="dxa"/>
              <w:right w:w="100" w:type="dxa"/>
            </w:tcMar>
          </w:tcPr>
          <w:p w14:paraId="07D8A445"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1D22A37D" w14:textId="77777777" w:rsidR="00CA3598" w:rsidRPr="0009235E" w:rsidRDefault="00CA3598">
            <w:pPr>
              <w:rPr>
                <w:rFonts w:ascii="Arial" w:hAnsi="Arial" w:cs="Arial"/>
              </w:rPr>
            </w:pPr>
          </w:p>
        </w:tc>
      </w:tr>
      <w:tr w:rsidR="00CA3598" w:rsidRPr="0009235E" w14:paraId="7AAE0F96" w14:textId="77777777">
        <w:tc>
          <w:tcPr>
            <w:tcW w:w="5400" w:type="dxa"/>
            <w:tcMar>
              <w:top w:w="60" w:type="dxa"/>
              <w:left w:w="100" w:type="dxa"/>
              <w:bottom w:w="60" w:type="dxa"/>
              <w:right w:w="100" w:type="dxa"/>
            </w:tcMar>
          </w:tcPr>
          <w:p w14:paraId="33EBF3CC" w14:textId="41693493" w:rsidR="00CA3598" w:rsidRPr="0009235E" w:rsidRDefault="00000000">
            <w:pPr>
              <w:rPr>
                <w:rFonts w:ascii="Arial" w:hAnsi="Arial" w:cs="Arial"/>
              </w:rPr>
            </w:pPr>
            <w:r w:rsidRPr="0009235E">
              <w:rPr>
                <w:rFonts w:ascii="Arial" w:hAnsi="Arial" w:cs="Arial"/>
              </w:rPr>
              <w:t>Signed self</w:t>
            </w:r>
            <w:r w:rsidR="00A63059">
              <w:rPr>
                <w:rFonts w:ascii="Arial" w:hAnsi="Arial" w:cs="Arial"/>
              </w:rPr>
              <w:t>-</w:t>
            </w:r>
            <w:r w:rsidRPr="0009235E">
              <w:rPr>
                <w:rFonts w:ascii="Arial" w:hAnsi="Arial" w:cs="Arial"/>
              </w:rPr>
              <w:t>declaration and conflict of interest statement</w:t>
            </w:r>
          </w:p>
        </w:tc>
        <w:tc>
          <w:tcPr>
            <w:tcW w:w="1500" w:type="dxa"/>
            <w:tcMar>
              <w:top w:w="60" w:type="dxa"/>
              <w:left w:w="100" w:type="dxa"/>
              <w:bottom w:w="60" w:type="dxa"/>
              <w:right w:w="100" w:type="dxa"/>
            </w:tcMar>
          </w:tcPr>
          <w:p w14:paraId="7DF499B2" w14:textId="77777777" w:rsidR="00CA3598" w:rsidRPr="0009235E" w:rsidRDefault="00CA3598">
            <w:pPr>
              <w:rPr>
                <w:rFonts w:ascii="Arial" w:hAnsi="Arial" w:cs="Arial"/>
              </w:rPr>
            </w:pPr>
          </w:p>
        </w:tc>
        <w:tc>
          <w:tcPr>
            <w:tcW w:w="2100" w:type="dxa"/>
            <w:tcMar>
              <w:top w:w="60" w:type="dxa"/>
              <w:left w:w="100" w:type="dxa"/>
              <w:bottom w:w="60" w:type="dxa"/>
              <w:right w:w="100" w:type="dxa"/>
            </w:tcMar>
          </w:tcPr>
          <w:p w14:paraId="2BB93189" w14:textId="77777777" w:rsidR="00CA3598" w:rsidRPr="0009235E" w:rsidRDefault="00CA3598">
            <w:pPr>
              <w:rPr>
                <w:rFonts w:ascii="Arial" w:hAnsi="Arial" w:cs="Arial"/>
              </w:rPr>
            </w:pPr>
          </w:p>
        </w:tc>
      </w:tr>
    </w:tbl>
    <w:p w14:paraId="5BD94499" w14:textId="77777777" w:rsidR="0009235E" w:rsidRDefault="0009235E">
      <w:pPr>
        <w:pStyle w:val="Heading1"/>
        <w:rPr>
          <w:rFonts w:ascii="Arial" w:hAnsi="Arial" w:cs="Arial"/>
          <w:sz w:val="22"/>
          <w:szCs w:val="22"/>
        </w:rPr>
      </w:pPr>
    </w:p>
    <w:p w14:paraId="0298DDE4" w14:textId="39297953" w:rsidR="00CA3598" w:rsidRPr="0009235E" w:rsidRDefault="0009235E">
      <w:pPr>
        <w:pStyle w:val="Heading1"/>
        <w:rPr>
          <w:rFonts w:ascii="Arial" w:hAnsi="Arial" w:cs="Arial"/>
          <w:sz w:val="22"/>
          <w:szCs w:val="22"/>
        </w:rPr>
      </w:pPr>
      <w:r>
        <w:rPr>
          <w:rFonts w:ascii="Arial" w:hAnsi="Arial" w:cs="Arial"/>
          <w:sz w:val="22"/>
          <w:szCs w:val="22"/>
        </w:rPr>
        <w:br w:type="column"/>
      </w:r>
      <w:r w:rsidRPr="0009235E">
        <w:rPr>
          <w:rFonts w:ascii="Arial" w:hAnsi="Arial" w:cs="Arial"/>
          <w:sz w:val="22"/>
          <w:szCs w:val="22"/>
        </w:rPr>
        <w:lastRenderedPageBreak/>
        <w:t>Annex 11 – Bill of Quantities / Equipment and Installation Cost Schedule</w:t>
      </w:r>
    </w:p>
    <w:p w14:paraId="3D8512A0" w14:textId="77777777" w:rsidR="00CA3598" w:rsidRPr="0009235E" w:rsidRDefault="00000000">
      <w:pPr>
        <w:spacing w:after="120"/>
        <w:rPr>
          <w:rFonts w:ascii="Arial" w:hAnsi="Arial" w:cs="Arial"/>
        </w:rPr>
      </w:pPr>
      <w:r w:rsidRPr="0009235E">
        <w:rPr>
          <w:rFonts w:ascii="Arial" w:hAnsi="Arial" w:cs="Arial"/>
        </w:rPr>
        <w:t>The following BOQ shall guide the financial proposal. Quantities are indicative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CA3598" w:rsidRPr="0009235E" w14:paraId="07B9464F" w14:textId="77777777">
        <w:trPr>
          <w:tblHeader/>
        </w:trPr>
        <w:tc>
          <w:tcPr>
            <w:tcW w:w="1500" w:type="dxa"/>
            <w:shd w:val="clear" w:color="auto" w:fill="D9E2F3"/>
            <w:tcMar>
              <w:top w:w="60" w:type="dxa"/>
              <w:left w:w="100" w:type="dxa"/>
              <w:bottom w:w="60" w:type="dxa"/>
              <w:right w:w="100" w:type="dxa"/>
            </w:tcMar>
          </w:tcPr>
          <w:p w14:paraId="352850B4" w14:textId="77777777" w:rsidR="00CA3598" w:rsidRPr="0009235E" w:rsidRDefault="00000000">
            <w:pPr>
              <w:rPr>
                <w:rFonts w:ascii="Arial" w:hAnsi="Arial" w:cs="Arial"/>
              </w:rPr>
            </w:pPr>
            <w:r w:rsidRPr="0009235E">
              <w:rPr>
                <w:rFonts w:ascii="Arial" w:hAnsi="Arial" w:cs="Arial"/>
                <w:b/>
                <w:bCs/>
              </w:rPr>
              <w:t>Area / Space</w:t>
            </w:r>
          </w:p>
        </w:tc>
        <w:tc>
          <w:tcPr>
            <w:tcW w:w="1800" w:type="dxa"/>
            <w:shd w:val="clear" w:color="auto" w:fill="D9E2F3"/>
            <w:tcMar>
              <w:top w:w="60" w:type="dxa"/>
              <w:left w:w="100" w:type="dxa"/>
              <w:bottom w:w="60" w:type="dxa"/>
              <w:right w:w="100" w:type="dxa"/>
            </w:tcMar>
          </w:tcPr>
          <w:p w14:paraId="66ACEC4B" w14:textId="77777777" w:rsidR="00CA3598" w:rsidRPr="0009235E" w:rsidRDefault="00000000">
            <w:pPr>
              <w:rPr>
                <w:rFonts w:ascii="Arial" w:hAnsi="Arial" w:cs="Arial"/>
              </w:rPr>
            </w:pPr>
            <w:r w:rsidRPr="0009235E">
              <w:rPr>
                <w:rFonts w:ascii="Arial" w:hAnsi="Arial" w:cs="Arial"/>
                <w:b/>
                <w:bCs/>
              </w:rPr>
              <w:t>Item</w:t>
            </w:r>
          </w:p>
        </w:tc>
        <w:tc>
          <w:tcPr>
            <w:tcW w:w="3000" w:type="dxa"/>
            <w:shd w:val="clear" w:color="auto" w:fill="D9E2F3"/>
            <w:tcMar>
              <w:top w:w="60" w:type="dxa"/>
              <w:left w:w="100" w:type="dxa"/>
              <w:bottom w:w="60" w:type="dxa"/>
              <w:right w:w="100" w:type="dxa"/>
            </w:tcMar>
          </w:tcPr>
          <w:p w14:paraId="12F1F076" w14:textId="77777777" w:rsidR="00CA3598" w:rsidRPr="0009235E" w:rsidRDefault="00000000">
            <w:pPr>
              <w:rPr>
                <w:rFonts w:ascii="Arial" w:hAnsi="Arial" w:cs="Arial"/>
              </w:rPr>
            </w:pPr>
            <w:r w:rsidRPr="0009235E">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66A291F7" w14:textId="77777777" w:rsidR="00CA3598" w:rsidRPr="0009235E" w:rsidRDefault="00000000">
            <w:pPr>
              <w:rPr>
                <w:rFonts w:ascii="Arial" w:hAnsi="Arial" w:cs="Arial"/>
              </w:rPr>
            </w:pPr>
            <w:r w:rsidRPr="0009235E">
              <w:rPr>
                <w:rFonts w:ascii="Arial" w:hAnsi="Arial" w:cs="Arial"/>
                <w:b/>
                <w:bCs/>
              </w:rPr>
              <w:t>Unit</w:t>
            </w:r>
          </w:p>
        </w:tc>
        <w:tc>
          <w:tcPr>
            <w:tcW w:w="700" w:type="dxa"/>
            <w:shd w:val="clear" w:color="auto" w:fill="D9E2F3"/>
            <w:tcMar>
              <w:top w:w="60" w:type="dxa"/>
              <w:left w:w="100" w:type="dxa"/>
              <w:bottom w:w="60" w:type="dxa"/>
              <w:right w:w="100" w:type="dxa"/>
            </w:tcMar>
          </w:tcPr>
          <w:p w14:paraId="05C6AC4B" w14:textId="77777777" w:rsidR="00CA3598" w:rsidRPr="0009235E" w:rsidRDefault="00000000">
            <w:pPr>
              <w:rPr>
                <w:rFonts w:ascii="Arial" w:hAnsi="Arial" w:cs="Arial"/>
              </w:rPr>
            </w:pPr>
            <w:r w:rsidRPr="0009235E">
              <w:rPr>
                <w:rFonts w:ascii="Arial" w:hAnsi="Arial" w:cs="Arial"/>
                <w:b/>
                <w:bCs/>
              </w:rPr>
              <w:t>Qty</w:t>
            </w:r>
          </w:p>
        </w:tc>
        <w:tc>
          <w:tcPr>
            <w:tcW w:w="1300" w:type="dxa"/>
            <w:shd w:val="clear" w:color="auto" w:fill="D9E2F3"/>
            <w:tcMar>
              <w:top w:w="60" w:type="dxa"/>
              <w:left w:w="100" w:type="dxa"/>
              <w:bottom w:w="60" w:type="dxa"/>
              <w:right w:w="100" w:type="dxa"/>
            </w:tcMar>
          </w:tcPr>
          <w:p w14:paraId="31CC5A84"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4E7A1BE6" w14:textId="77777777">
        <w:tc>
          <w:tcPr>
            <w:tcW w:w="1500" w:type="dxa"/>
            <w:tcMar>
              <w:top w:w="60" w:type="dxa"/>
              <w:left w:w="100" w:type="dxa"/>
              <w:bottom w:w="60" w:type="dxa"/>
              <w:right w:w="100" w:type="dxa"/>
            </w:tcMar>
          </w:tcPr>
          <w:p w14:paraId="69CAFBB2" w14:textId="77777777" w:rsidR="00CA3598" w:rsidRPr="0009235E" w:rsidRDefault="00000000">
            <w:pPr>
              <w:rPr>
                <w:rFonts w:ascii="Arial" w:hAnsi="Arial" w:cs="Arial"/>
              </w:rPr>
            </w:pPr>
            <w:r w:rsidRPr="0009235E">
              <w:rPr>
                <w:rFonts w:ascii="Arial" w:hAnsi="Arial" w:cs="Arial"/>
              </w:rPr>
              <w:t>Auditorium</w:t>
            </w:r>
          </w:p>
        </w:tc>
        <w:tc>
          <w:tcPr>
            <w:tcW w:w="1800" w:type="dxa"/>
            <w:tcMar>
              <w:top w:w="60" w:type="dxa"/>
              <w:left w:w="100" w:type="dxa"/>
              <w:bottom w:w="60" w:type="dxa"/>
              <w:right w:w="100" w:type="dxa"/>
            </w:tcMar>
          </w:tcPr>
          <w:p w14:paraId="2B26C1F1" w14:textId="77777777" w:rsidR="00CA3598" w:rsidRPr="0009235E" w:rsidRDefault="00000000">
            <w:pPr>
              <w:rPr>
                <w:rFonts w:ascii="Arial" w:hAnsi="Arial" w:cs="Arial"/>
              </w:rPr>
            </w:pPr>
            <w:r w:rsidRPr="0009235E">
              <w:rPr>
                <w:rFonts w:ascii="Arial" w:hAnsi="Arial" w:cs="Arial"/>
              </w:rPr>
              <w:t>Loudspeaker System</w:t>
            </w:r>
          </w:p>
        </w:tc>
        <w:tc>
          <w:tcPr>
            <w:tcW w:w="3000" w:type="dxa"/>
            <w:tcMar>
              <w:top w:w="60" w:type="dxa"/>
              <w:left w:w="100" w:type="dxa"/>
              <w:bottom w:w="60" w:type="dxa"/>
              <w:right w:w="100" w:type="dxa"/>
            </w:tcMar>
          </w:tcPr>
          <w:p w14:paraId="08EB1212" w14:textId="76B5923C" w:rsidR="00CA3598" w:rsidRPr="0009235E" w:rsidRDefault="00000000">
            <w:pPr>
              <w:rPr>
                <w:rFonts w:ascii="Arial" w:hAnsi="Arial" w:cs="Arial"/>
              </w:rPr>
            </w:pPr>
            <w:r w:rsidRPr="0009235E">
              <w:rPr>
                <w:rFonts w:ascii="Arial" w:hAnsi="Arial" w:cs="Arial"/>
              </w:rPr>
              <w:t>Professional loudspeaker system with even coverage for approx. 280</w:t>
            </w:r>
            <w:r w:rsidR="00A63059">
              <w:rPr>
                <w:rFonts w:ascii="Arial" w:hAnsi="Arial" w:cs="Arial"/>
              </w:rPr>
              <w:t>-</w:t>
            </w:r>
            <w:r w:rsidRPr="0009235E">
              <w:rPr>
                <w:rFonts w:ascii="Arial" w:hAnsi="Arial" w:cs="Arial"/>
              </w:rPr>
              <w:t>seat capacity, including subwoofers and mounting hardware</w:t>
            </w:r>
          </w:p>
        </w:tc>
        <w:tc>
          <w:tcPr>
            <w:tcW w:w="700" w:type="dxa"/>
            <w:tcMar>
              <w:top w:w="60" w:type="dxa"/>
              <w:left w:w="100" w:type="dxa"/>
              <w:bottom w:w="60" w:type="dxa"/>
              <w:right w:w="100" w:type="dxa"/>
            </w:tcMar>
          </w:tcPr>
          <w:p w14:paraId="3D20F602"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348A90C8"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2E10B45"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4B1A92C" w14:textId="77777777">
        <w:tc>
          <w:tcPr>
            <w:tcW w:w="1500" w:type="dxa"/>
            <w:tcMar>
              <w:top w:w="60" w:type="dxa"/>
              <w:left w:w="100" w:type="dxa"/>
              <w:bottom w:w="60" w:type="dxa"/>
              <w:right w:w="100" w:type="dxa"/>
            </w:tcMar>
          </w:tcPr>
          <w:p w14:paraId="3D8D2B7C" w14:textId="77777777" w:rsidR="00CA3598" w:rsidRPr="0009235E" w:rsidRDefault="00000000">
            <w:pPr>
              <w:rPr>
                <w:rFonts w:ascii="Arial" w:hAnsi="Arial" w:cs="Arial"/>
              </w:rPr>
            </w:pPr>
            <w:r w:rsidRPr="0009235E">
              <w:rPr>
                <w:rFonts w:ascii="Arial" w:hAnsi="Arial" w:cs="Arial"/>
              </w:rPr>
              <w:t>Auditorium</w:t>
            </w:r>
          </w:p>
        </w:tc>
        <w:tc>
          <w:tcPr>
            <w:tcW w:w="1800" w:type="dxa"/>
            <w:tcMar>
              <w:top w:w="60" w:type="dxa"/>
              <w:left w:w="100" w:type="dxa"/>
              <w:bottom w:w="60" w:type="dxa"/>
              <w:right w:w="100" w:type="dxa"/>
            </w:tcMar>
          </w:tcPr>
          <w:p w14:paraId="6BCA0138" w14:textId="77777777" w:rsidR="00CA3598" w:rsidRPr="0009235E" w:rsidRDefault="00000000">
            <w:pPr>
              <w:rPr>
                <w:rFonts w:ascii="Arial" w:hAnsi="Arial" w:cs="Arial"/>
              </w:rPr>
            </w:pPr>
            <w:r w:rsidRPr="0009235E">
              <w:rPr>
                <w:rFonts w:ascii="Arial" w:hAnsi="Arial" w:cs="Arial"/>
              </w:rPr>
              <w:t>Digital Mixing Console</w:t>
            </w:r>
          </w:p>
        </w:tc>
        <w:tc>
          <w:tcPr>
            <w:tcW w:w="3000" w:type="dxa"/>
            <w:tcMar>
              <w:top w:w="60" w:type="dxa"/>
              <w:left w:w="100" w:type="dxa"/>
              <w:bottom w:w="60" w:type="dxa"/>
              <w:right w:w="100" w:type="dxa"/>
            </w:tcMar>
          </w:tcPr>
          <w:p w14:paraId="3F9DC4FE" w14:textId="77777777" w:rsidR="00CA3598" w:rsidRPr="0009235E" w:rsidRDefault="00000000">
            <w:pPr>
              <w:rPr>
                <w:rFonts w:ascii="Arial" w:hAnsi="Arial" w:cs="Arial"/>
              </w:rPr>
            </w:pPr>
            <w:r w:rsidRPr="0009235E">
              <w:rPr>
                <w:rFonts w:ascii="Arial" w:hAnsi="Arial" w:cs="Arial"/>
              </w:rPr>
              <w:t>Digital mixer, min 24 input channels, with stage box</w:t>
            </w:r>
          </w:p>
        </w:tc>
        <w:tc>
          <w:tcPr>
            <w:tcW w:w="700" w:type="dxa"/>
            <w:tcMar>
              <w:top w:w="60" w:type="dxa"/>
              <w:left w:w="100" w:type="dxa"/>
              <w:bottom w:w="60" w:type="dxa"/>
              <w:right w:w="100" w:type="dxa"/>
            </w:tcMar>
          </w:tcPr>
          <w:p w14:paraId="229B23A9"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34B3C6A3"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FD8368D" w14:textId="77777777" w:rsidR="00CA3598" w:rsidRPr="0009235E" w:rsidRDefault="00000000">
            <w:pPr>
              <w:rPr>
                <w:rFonts w:ascii="Arial" w:hAnsi="Arial" w:cs="Arial"/>
              </w:rPr>
            </w:pPr>
            <w:r w:rsidRPr="0009235E">
              <w:rPr>
                <w:rFonts w:ascii="Arial" w:hAnsi="Arial" w:cs="Arial"/>
              </w:rPr>
              <w:t>Indicative</w:t>
            </w:r>
          </w:p>
        </w:tc>
      </w:tr>
      <w:tr w:rsidR="00CA3598" w:rsidRPr="0009235E" w14:paraId="3314465E" w14:textId="77777777">
        <w:tc>
          <w:tcPr>
            <w:tcW w:w="1500" w:type="dxa"/>
            <w:tcMar>
              <w:top w:w="60" w:type="dxa"/>
              <w:left w:w="100" w:type="dxa"/>
              <w:bottom w:w="60" w:type="dxa"/>
              <w:right w:w="100" w:type="dxa"/>
            </w:tcMar>
          </w:tcPr>
          <w:p w14:paraId="3EB3D0D4" w14:textId="77777777" w:rsidR="00CA3598" w:rsidRPr="0009235E" w:rsidRDefault="00000000">
            <w:pPr>
              <w:rPr>
                <w:rFonts w:ascii="Arial" w:hAnsi="Arial" w:cs="Arial"/>
              </w:rPr>
            </w:pPr>
            <w:r w:rsidRPr="0009235E">
              <w:rPr>
                <w:rFonts w:ascii="Arial" w:hAnsi="Arial" w:cs="Arial"/>
              </w:rPr>
              <w:t>Theatre Hall</w:t>
            </w:r>
          </w:p>
        </w:tc>
        <w:tc>
          <w:tcPr>
            <w:tcW w:w="1800" w:type="dxa"/>
            <w:tcMar>
              <w:top w:w="60" w:type="dxa"/>
              <w:left w:w="100" w:type="dxa"/>
              <w:bottom w:w="60" w:type="dxa"/>
              <w:right w:w="100" w:type="dxa"/>
            </w:tcMar>
          </w:tcPr>
          <w:p w14:paraId="135F38AC" w14:textId="77777777" w:rsidR="00CA3598" w:rsidRPr="0009235E" w:rsidRDefault="00000000">
            <w:pPr>
              <w:rPr>
                <w:rFonts w:ascii="Arial" w:hAnsi="Arial" w:cs="Arial"/>
              </w:rPr>
            </w:pPr>
            <w:r w:rsidRPr="0009235E">
              <w:rPr>
                <w:rFonts w:ascii="Arial" w:hAnsi="Arial" w:cs="Arial"/>
              </w:rPr>
              <w:t>Loudspeaker System</w:t>
            </w:r>
          </w:p>
        </w:tc>
        <w:tc>
          <w:tcPr>
            <w:tcW w:w="3000" w:type="dxa"/>
            <w:tcMar>
              <w:top w:w="60" w:type="dxa"/>
              <w:left w:w="100" w:type="dxa"/>
              <w:bottom w:w="60" w:type="dxa"/>
              <w:right w:w="100" w:type="dxa"/>
            </w:tcMar>
          </w:tcPr>
          <w:p w14:paraId="470DE84A" w14:textId="66202DD9" w:rsidR="00CA3598" w:rsidRPr="0009235E" w:rsidRDefault="00000000">
            <w:pPr>
              <w:rPr>
                <w:rFonts w:ascii="Arial" w:hAnsi="Arial" w:cs="Arial"/>
              </w:rPr>
            </w:pPr>
            <w:r w:rsidRPr="0009235E">
              <w:rPr>
                <w:rFonts w:ascii="Arial" w:hAnsi="Arial" w:cs="Arial"/>
              </w:rPr>
              <w:t>Loudspeaker system suitable for approx. 128</w:t>
            </w:r>
            <w:r w:rsidR="00A63059">
              <w:rPr>
                <w:rFonts w:ascii="Arial" w:hAnsi="Arial" w:cs="Arial"/>
              </w:rPr>
              <w:t>-</w:t>
            </w:r>
            <w:r w:rsidRPr="0009235E">
              <w:rPr>
                <w:rFonts w:ascii="Arial" w:hAnsi="Arial" w:cs="Arial"/>
              </w:rPr>
              <w:t>seat recliner theatre, with surround or playback capability</w:t>
            </w:r>
          </w:p>
        </w:tc>
        <w:tc>
          <w:tcPr>
            <w:tcW w:w="700" w:type="dxa"/>
            <w:tcMar>
              <w:top w:w="60" w:type="dxa"/>
              <w:left w:w="100" w:type="dxa"/>
              <w:bottom w:w="60" w:type="dxa"/>
              <w:right w:w="100" w:type="dxa"/>
            </w:tcMar>
          </w:tcPr>
          <w:p w14:paraId="7B95357F"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26324871"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7211E1E7" w14:textId="77777777" w:rsidR="00CA3598" w:rsidRPr="0009235E" w:rsidRDefault="00000000">
            <w:pPr>
              <w:rPr>
                <w:rFonts w:ascii="Arial" w:hAnsi="Arial" w:cs="Arial"/>
              </w:rPr>
            </w:pPr>
            <w:r w:rsidRPr="0009235E">
              <w:rPr>
                <w:rFonts w:ascii="Arial" w:hAnsi="Arial" w:cs="Arial"/>
              </w:rPr>
              <w:t>Indicative</w:t>
            </w:r>
          </w:p>
        </w:tc>
      </w:tr>
      <w:tr w:rsidR="00CA3598" w:rsidRPr="0009235E" w14:paraId="176D9C90" w14:textId="77777777">
        <w:tc>
          <w:tcPr>
            <w:tcW w:w="1500" w:type="dxa"/>
            <w:tcMar>
              <w:top w:w="60" w:type="dxa"/>
              <w:left w:w="100" w:type="dxa"/>
              <w:bottom w:w="60" w:type="dxa"/>
              <w:right w:w="100" w:type="dxa"/>
            </w:tcMar>
          </w:tcPr>
          <w:p w14:paraId="2BDC49E9" w14:textId="77777777" w:rsidR="00CA3598" w:rsidRPr="0009235E" w:rsidRDefault="00000000">
            <w:pPr>
              <w:rPr>
                <w:rFonts w:ascii="Arial" w:hAnsi="Arial" w:cs="Arial"/>
              </w:rPr>
            </w:pPr>
            <w:r w:rsidRPr="0009235E">
              <w:rPr>
                <w:rFonts w:ascii="Arial" w:hAnsi="Arial" w:cs="Arial"/>
              </w:rPr>
              <w:t>Theatre Hall</w:t>
            </w:r>
          </w:p>
        </w:tc>
        <w:tc>
          <w:tcPr>
            <w:tcW w:w="1800" w:type="dxa"/>
            <w:tcMar>
              <w:top w:w="60" w:type="dxa"/>
              <w:left w:w="100" w:type="dxa"/>
              <w:bottom w:w="60" w:type="dxa"/>
              <w:right w:w="100" w:type="dxa"/>
            </w:tcMar>
          </w:tcPr>
          <w:p w14:paraId="3D0C273E" w14:textId="77777777" w:rsidR="00CA3598" w:rsidRPr="0009235E" w:rsidRDefault="00000000">
            <w:pPr>
              <w:rPr>
                <w:rFonts w:ascii="Arial" w:hAnsi="Arial" w:cs="Arial"/>
              </w:rPr>
            </w:pPr>
            <w:r w:rsidRPr="0009235E">
              <w:rPr>
                <w:rFonts w:ascii="Arial" w:hAnsi="Arial" w:cs="Arial"/>
              </w:rPr>
              <w:t>Digital Mixer</w:t>
            </w:r>
          </w:p>
        </w:tc>
        <w:tc>
          <w:tcPr>
            <w:tcW w:w="3000" w:type="dxa"/>
            <w:tcMar>
              <w:top w:w="60" w:type="dxa"/>
              <w:left w:w="100" w:type="dxa"/>
              <w:bottom w:w="60" w:type="dxa"/>
              <w:right w:w="100" w:type="dxa"/>
            </w:tcMar>
          </w:tcPr>
          <w:p w14:paraId="164A46D3" w14:textId="77777777" w:rsidR="00CA3598" w:rsidRPr="0009235E" w:rsidRDefault="00000000">
            <w:pPr>
              <w:rPr>
                <w:rFonts w:ascii="Arial" w:hAnsi="Arial" w:cs="Arial"/>
              </w:rPr>
            </w:pPr>
            <w:r w:rsidRPr="0009235E">
              <w:rPr>
                <w:rFonts w:ascii="Arial" w:hAnsi="Arial" w:cs="Arial"/>
              </w:rPr>
              <w:t>Compact digital mixer, min 16 input channels</w:t>
            </w:r>
          </w:p>
        </w:tc>
        <w:tc>
          <w:tcPr>
            <w:tcW w:w="700" w:type="dxa"/>
            <w:tcMar>
              <w:top w:w="60" w:type="dxa"/>
              <w:left w:w="100" w:type="dxa"/>
              <w:bottom w:w="60" w:type="dxa"/>
              <w:right w:w="100" w:type="dxa"/>
            </w:tcMar>
          </w:tcPr>
          <w:p w14:paraId="3A8BC333"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1ECC5E5C"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214CB94E" w14:textId="77777777" w:rsidR="00CA3598" w:rsidRPr="0009235E" w:rsidRDefault="00000000">
            <w:pPr>
              <w:rPr>
                <w:rFonts w:ascii="Arial" w:hAnsi="Arial" w:cs="Arial"/>
              </w:rPr>
            </w:pPr>
            <w:r w:rsidRPr="0009235E">
              <w:rPr>
                <w:rFonts w:ascii="Arial" w:hAnsi="Arial" w:cs="Arial"/>
              </w:rPr>
              <w:t>Indicative</w:t>
            </w:r>
          </w:p>
        </w:tc>
      </w:tr>
      <w:tr w:rsidR="00CA3598" w:rsidRPr="0009235E" w14:paraId="7925AC9F" w14:textId="77777777">
        <w:tc>
          <w:tcPr>
            <w:tcW w:w="1500" w:type="dxa"/>
            <w:tcMar>
              <w:top w:w="60" w:type="dxa"/>
              <w:left w:w="100" w:type="dxa"/>
              <w:bottom w:w="60" w:type="dxa"/>
              <w:right w:w="100" w:type="dxa"/>
            </w:tcMar>
          </w:tcPr>
          <w:p w14:paraId="631BEEC4" w14:textId="3BB8A025" w:rsidR="00CA3598" w:rsidRPr="0009235E" w:rsidRDefault="00000000">
            <w:pPr>
              <w:rPr>
                <w:rFonts w:ascii="Arial" w:hAnsi="Arial" w:cs="Arial"/>
              </w:rPr>
            </w:pPr>
            <w:r w:rsidRPr="0009235E">
              <w:rPr>
                <w:rFonts w:ascii="Arial" w:hAnsi="Arial" w:cs="Arial"/>
              </w:rPr>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41A3C6B8" w14:textId="77777777" w:rsidR="00CA3598" w:rsidRPr="0009235E" w:rsidRDefault="00000000">
            <w:pPr>
              <w:rPr>
                <w:rFonts w:ascii="Arial" w:hAnsi="Arial" w:cs="Arial"/>
              </w:rPr>
            </w:pPr>
            <w:r w:rsidRPr="0009235E">
              <w:rPr>
                <w:rFonts w:ascii="Arial" w:hAnsi="Arial" w:cs="Arial"/>
              </w:rPr>
              <w:t>Wireless Handheld Microphone Systems</w:t>
            </w:r>
          </w:p>
        </w:tc>
        <w:tc>
          <w:tcPr>
            <w:tcW w:w="3000" w:type="dxa"/>
            <w:tcMar>
              <w:top w:w="60" w:type="dxa"/>
              <w:left w:w="100" w:type="dxa"/>
              <w:bottom w:w="60" w:type="dxa"/>
              <w:right w:w="100" w:type="dxa"/>
            </w:tcMar>
          </w:tcPr>
          <w:p w14:paraId="430B61CD" w14:textId="77777777" w:rsidR="00CA3598" w:rsidRPr="0009235E" w:rsidRDefault="00000000">
            <w:pPr>
              <w:rPr>
                <w:rFonts w:ascii="Arial" w:hAnsi="Arial" w:cs="Arial"/>
              </w:rPr>
            </w:pPr>
            <w:r w:rsidRPr="0009235E">
              <w:rPr>
                <w:rFonts w:ascii="Arial" w:hAnsi="Arial" w:cs="Arial"/>
              </w:rPr>
              <w:t>Professional wireless handheld systems, diversity receivers</w:t>
            </w:r>
          </w:p>
        </w:tc>
        <w:tc>
          <w:tcPr>
            <w:tcW w:w="700" w:type="dxa"/>
            <w:tcMar>
              <w:top w:w="60" w:type="dxa"/>
              <w:left w:w="100" w:type="dxa"/>
              <w:bottom w:w="60" w:type="dxa"/>
              <w:right w:w="100" w:type="dxa"/>
            </w:tcMar>
          </w:tcPr>
          <w:p w14:paraId="26B3D0F6"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5B643EE3" w14:textId="77777777" w:rsidR="00CA3598" w:rsidRPr="0009235E" w:rsidRDefault="00000000">
            <w:pPr>
              <w:rPr>
                <w:rFonts w:ascii="Arial" w:hAnsi="Arial" w:cs="Arial"/>
              </w:rPr>
            </w:pPr>
            <w:r w:rsidRPr="0009235E">
              <w:rPr>
                <w:rFonts w:ascii="Arial" w:hAnsi="Arial" w:cs="Arial"/>
              </w:rPr>
              <w:t>8</w:t>
            </w:r>
          </w:p>
        </w:tc>
        <w:tc>
          <w:tcPr>
            <w:tcW w:w="1300" w:type="dxa"/>
            <w:tcMar>
              <w:top w:w="60" w:type="dxa"/>
              <w:left w:w="100" w:type="dxa"/>
              <w:bottom w:w="60" w:type="dxa"/>
              <w:right w:w="100" w:type="dxa"/>
            </w:tcMar>
          </w:tcPr>
          <w:p w14:paraId="2FCD7C48"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87C2BB0" w14:textId="77777777">
        <w:tc>
          <w:tcPr>
            <w:tcW w:w="1500" w:type="dxa"/>
            <w:tcMar>
              <w:top w:w="60" w:type="dxa"/>
              <w:left w:w="100" w:type="dxa"/>
              <w:bottom w:w="60" w:type="dxa"/>
              <w:right w:w="100" w:type="dxa"/>
            </w:tcMar>
          </w:tcPr>
          <w:p w14:paraId="355C4121" w14:textId="3EFF1FA3" w:rsidR="00CA3598" w:rsidRPr="0009235E" w:rsidRDefault="00000000">
            <w:pPr>
              <w:rPr>
                <w:rFonts w:ascii="Arial" w:hAnsi="Arial" w:cs="Arial"/>
              </w:rPr>
            </w:pPr>
            <w:r w:rsidRPr="0009235E">
              <w:rPr>
                <w:rFonts w:ascii="Arial" w:hAnsi="Arial" w:cs="Arial"/>
              </w:rPr>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2F3B6216" w14:textId="77777777" w:rsidR="00CA3598" w:rsidRPr="0009235E" w:rsidRDefault="00000000">
            <w:pPr>
              <w:rPr>
                <w:rFonts w:ascii="Arial" w:hAnsi="Arial" w:cs="Arial"/>
              </w:rPr>
            </w:pPr>
            <w:r w:rsidRPr="0009235E">
              <w:rPr>
                <w:rFonts w:ascii="Arial" w:hAnsi="Arial" w:cs="Arial"/>
              </w:rPr>
              <w:t>Wireless Lavalier / Headset Systems</w:t>
            </w:r>
          </w:p>
        </w:tc>
        <w:tc>
          <w:tcPr>
            <w:tcW w:w="3000" w:type="dxa"/>
            <w:tcMar>
              <w:top w:w="60" w:type="dxa"/>
              <w:left w:w="100" w:type="dxa"/>
              <w:bottom w:w="60" w:type="dxa"/>
              <w:right w:w="100" w:type="dxa"/>
            </w:tcMar>
          </w:tcPr>
          <w:p w14:paraId="142EAA54" w14:textId="77777777" w:rsidR="00CA3598" w:rsidRPr="0009235E" w:rsidRDefault="00000000">
            <w:pPr>
              <w:rPr>
                <w:rFonts w:ascii="Arial" w:hAnsi="Arial" w:cs="Arial"/>
              </w:rPr>
            </w:pPr>
            <w:r w:rsidRPr="0009235E">
              <w:rPr>
                <w:rFonts w:ascii="Arial" w:hAnsi="Arial" w:cs="Arial"/>
              </w:rPr>
              <w:t>Professional wireless bodypack systems with lavalier and headset capsules</w:t>
            </w:r>
          </w:p>
        </w:tc>
        <w:tc>
          <w:tcPr>
            <w:tcW w:w="700" w:type="dxa"/>
            <w:tcMar>
              <w:top w:w="60" w:type="dxa"/>
              <w:left w:w="100" w:type="dxa"/>
              <w:bottom w:w="60" w:type="dxa"/>
              <w:right w:w="100" w:type="dxa"/>
            </w:tcMar>
          </w:tcPr>
          <w:p w14:paraId="5D49252A"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5A23B57E" w14:textId="77777777" w:rsidR="00CA3598" w:rsidRPr="0009235E" w:rsidRDefault="00000000">
            <w:pPr>
              <w:rPr>
                <w:rFonts w:ascii="Arial" w:hAnsi="Arial" w:cs="Arial"/>
              </w:rPr>
            </w:pPr>
            <w:r w:rsidRPr="0009235E">
              <w:rPr>
                <w:rFonts w:ascii="Arial" w:hAnsi="Arial" w:cs="Arial"/>
              </w:rPr>
              <w:t>6</w:t>
            </w:r>
          </w:p>
        </w:tc>
        <w:tc>
          <w:tcPr>
            <w:tcW w:w="1300" w:type="dxa"/>
            <w:tcMar>
              <w:top w:w="60" w:type="dxa"/>
              <w:left w:w="100" w:type="dxa"/>
              <w:bottom w:w="60" w:type="dxa"/>
              <w:right w:w="100" w:type="dxa"/>
            </w:tcMar>
          </w:tcPr>
          <w:p w14:paraId="26F67891" w14:textId="77777777" w:rsidR="00CA3598" w:rsidRPr="0009235E" w:rsidRDefault="00000000">
            <w:pPr>
              <w:rPr>
                <w:rFonts w:ascii="Arial" w:hAnsi="Arial" w:cs="Arial"/>
              </w:rPr>
            </w:pPr>
            <w:r w:rsidRPr="0009235E">
              <w:rPr>
                <w:rFonts w:ascii="Arial" w:hAnsi="Arial" w:cs="Arial"/>
              </w:rPr>
              <w:t>Indicative</w:t>
            </w:r>
          </w:p>
        </w:tc>
      </w:tr>
      <w:tr w:rsidR="00CA3598" w:rsidRPr="0009235E" w14:paraId="1A302215" w14:textId="77777777">
        <w:tc>
          <w:tcPr>
            <w:tcW w:w="1500" w:type="dxa"/>
            <w:tcMar>
              <w:top w:w="60" w:type="dxa"/>
              <w:left w:w="100" w:type="dxa"/>
              <w:bottom w:w="60" w:type="dxa"/>
              <w:right w:w="100" w:type="dxa"/>
            </w:tcMar>
          </w:tcPr>
          <w:p w14:paraId="2EA4F70D" w14:textId="77777777" w:rsidR="00CA3598" w:rsidRPr="0009235E" w:rsidRDefault="00000000">
            <w:pPr>
              <w:rPr>
                <w:rFonts w:ascii="Arial" w:hAnsi="Arial" w:cs="Arial"/>
              </w:rPr>
            </w:pPr>
            <w:r w:rsidRPr="0009235E">
              <w:rPr>
                <w:rFonts w:ascii="Arial" w:hAnsi="Arial" w:cs="Arial"/>
              </w:rPr>
              <w:t>Lecterns / Head Tables</w:t>
            </w:r>
          </w:p>
        </w:tc>
        <w:tc>
          <w:tcPr>
            <w:tcW w:w="1800" w:type="dxa"/>
            <w:tcMar>
              <w:top w:w="60" w:type="dxa"/>
              <w:left w:w="100" w:type="dxa"/>
              <w:bottom w:w="60" w:type="dxa"/>
              <w:right w:w="100" w:type="dxa"/>
            </w:tcMar>
          </w:tcPr>
          <w:p w14:paraId="09A667B9" w14:textId="77777777" w:rsidR="00CA3598" w:rsidRPr="0009235E" w:rsidRDefault="00000000">
            <w:pPr>
              <w:rPr>
                <w:rFonts w:ascii="Arial" w:hAnsi="Arial" w:cs="Arial"/>
              </w:rPr>
            </w:pPr>
            <w:r w:rsidRPr="0009235E">
              <w:rPr>
                <w:rFonts w:ascii="Arial" w:hAnsi="Arial" w:cs="Arial"/>
              </w:rPr>
              <w:t>Podium / Gooseneck Microphones</w:t>
            </w:r>
          </w:p>
        </w:tc>
        <w:tc>
          <w:tcPr>
            <w:tcW w:w="3000" w:type="dxa"/>
            <w:tcMar>
              <w:top w:w="60" w:type="dxa"/>
              <w:left w:w="100" w:type="dxa"/>
              <w:bottom w:w="60" w:type="dxa"/>
              <w:right w:w="100" w:type="dxa"/>
            </w:tcMar>
          </w:tcPr>
          <w:p w14:paraId="4FE5C7F2" w14:textId="77777777" w:rsidR="00CA3598" w:rsidRPr="0009235E" w:rsidRDefault="00000000">
            <w:pPr>
              <w:rPr>
                <w:rFonts w:ascii="Arial" w:hAnsi="Arial" w:cs="Arial"/>
              </w:rPr>
            </w:pPr>
            <w:r w:rsidRPr="0009235E">
              <w:rPr>
                <w:rFonts w:ascii="Arial" w:hAnsi="Arial" w:cs="Arial"/>
              </w:rPr>
              <w:t>Condenser gooseneck microphones with shock mounts</w:t>
            </w:r>
          </w:p>
        </w:tc>
        <w:tc>
          <w:tcPr>
            <w:tcW w:w="700" w:type="dxa"/>
            <w:tcMar>
              <w:top w:w="60" w:type="dxa"/>
              <w:left w:w="100" w:type="dxa"/>
              <w:bottom w:w="60" w:type="dxa"/>
              <w:right w:w="100" w:type="dxa"/>
            </w:tcMar>
          </w:tcPr>
          <w:p w14:paraId="3D348168"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22553B3D" w14:textId="77777777" w:rsidR="00CA3598" w:rsidRPr="0009235E" w:rsidRDefault="00000000">
            <w:pPr>
              <w:rPr>
                <w:rFonts w:ascii="Arial" w:hAnsi="Arial" w:cs="Arial"/>
              </w:rPr>
            </w:pPr>
            <w:r w:rsidRPr="0009235E">
              <w:rPr>
                <w:rFonts w:ascii="Arial" w:hAnsi="Arial" w:cs="Arial"/>
              </w:rPr>
              <w:t>4</w:t>
            </w:r>
          </w:p>
        </w:tc>
        <w:tc>
          <w:tcPr>
            <w:tcW w:w="1300" w:type="dxa"/>
            <w:tcMar>
              <w:top w:w="60" w:type="dxa"/>
              <w:left w:w="100" w:type="dxa"/>
              <w:bottom w:w="60" w:type="dxa"/>
              <w:right w:w="100" w:type="dxa"/>
            </w:tcMar>
          </w:tcPr>
          <w:p w14:paraId="3ACE5F70" w14:textId="77777777" w:rsidR="00CA3598" w:rsidRPr="0009235E" w:rsidRDefault="00000000">
            <w:pPr>
              <w:rPr>
                <w:rFonts w:ascii="Arial" w:hAnsi="Arial" w:cs="Arial"/>
              </w:rPr>
            </w:pPr>
            <w:r w:rsidRPr="0009235E">
              <w:rPr>
                <w:rFonts w:ascii="Arial" w:hAnsi="Arial" w:cs="Arial"/>
              </w:rPr>
              <w:t>Indicative</w:t>
            </w:r>
          </w:p>
        </w:tc>
      </w:tr>
      <w:tr w:rsidR="00CA3598" w:rsidRPr="0009235E" w14:paraId="4126D804" w14:textId="77777777">
        <w:tc>
          <w:tcPr>
            <w:tcW w:w="1500" w:type="dxa"/>
            <w:tcMar>
              <w:top w:w="60" w:type="dxa"/>
              <w:left w:w="100" w:type="dxa"/>
              <w:bottom w:w="60" w:type="dxa"/>
              <w:right w:w="100" w:type="dxa"/>
            </w:tcMar>
          </w:tcPr>
          <w:p w14:paraId="439843AA" w14:textId="77777777" w:rsidR="00CA3598" w:rsidRPr="0009235E" w:rsidRDefault="00000000">
            <w:pPr>
              <w:rPr>
                <w:rFonts w:ascii="Arial" w:hAnsi="Arial" w:cs="Arial"/>
              </w:rPr>
            </w:pPr>
            <w:r w:rsidRPr="0009235E">
              <w:rPr>
                <w:rFonts w:ascii="Arial" w:hAnsi="Arial" w:cs="Arial"/>
              </w:rPr>
              <w:t>Boardroom</w:t>
            </w:r>
          </w:p>
        </w:tc>
        <w:tc>
          <w:tcPr>
            <w:tcW w:w="1800" w:type="dxa"/>
            <w:tcMar>
              <w:top w:w="60" w:type="dxa"/>
              <w:left w:w="100" w:type="dxa"/>
              <w:bottom w:w="60" w:type="dxa"/>
              <w:right w:w="100" w:type="dxa"/>
            </w:tcMar>
          </w:tcPr>
          <w:p w14:paraId="4368A7E6" w14:textId="77777777" w:rsidR="00CA3598" w:rsidRPr="0009235E" w:rsidRDefault="00000000">
            <w:pPr>
              <w:rPr>
                <w:rFonts w:ascii="Arial" w:hAnsi="Arial" w:cs="Arial"/>
              </w:rPr>
            </w:pPr>
            <w:r w:rsidRPr="0009235E">
              <w:rPr>
                <w:rFonts w:ascii="Arial" w:hAnsi="Arial" w:cs="Arial"/>
              </w:rPr>
              <w:t>Conference Audio System</w:t>
            </w:r>
          </w:p>
        </w:tc>
        <w:tc>
          <w:tcPr>
            <w:tcW w:w="3000" w:type="dxa"/>
            <w:tcMar>
              <w:top w:w="60" w:type="dxa"/>
              <w:left w:w="100" w:type="dxa"/>
              <w:bottom w:w="60" w:type="dxa"/>
              <w:right w:w="100" w:type="dxa"/>
            </w:tcMar>
          </w:tcPr>
          <w:p w14:paraId="20FE05E9" w14:textId="71840AB0" w:rsidR="00CA3598" w:rsidRPr="0009235E" w:rsidRDefault="00000000">
            <w:pPr>
              <w:rPr>
                <w:rFonts w:ascii="Arial" w:hAnsi="Arial" w:cs="Arial"/>
              </w:rPr>
            </w:pPr>
            <w:r w:rsidRPr="0009235E">
              <w:rPr>
                <w:rFonts w:ascii="Arial" w:hAnsi="Arial" w:cs="Arial"/>
              </w:rPr>
              <w:t>DSP</w:t>
            </w:r>
            <w:r w:rsidR="00A63059">
              <w:rPr>
                <w:rFonts w:ascii="Arial" w:hAnsi="Arial" w:cs="Arial"/>
              </w:rPr>
              <w:t>-</w:t>
            </w:r>
            <w:r w:rsidRPr="0009235E">
              <w:rPr>
                <w:rFonts w:ascii="Arial" w:hAnsi="Arial" w:cs="Arial"/>
              </w:rPr>
              <w:t>based conference audio with tabletop or ceiling microphones, echo cancellation, for approx. 17 seats</w:t>
            </w:r>
          </w:p>
        </w:tc>
        <w:tc>
          <w:tcPr>
            <w:tcW w:w="700" w:type="dxa"/>
            <w:tcMar>
              <w:top w:w="60" w:type="dxa"/>
              <w:left w:w="100" w:type="dxa"/>
              <w:bottom w:w="60" w:type="dxa"/>
              <w:right w:w="100" w:type="dxa"/>
            </w:tcMar>
          </w:tcPr>
          <w:p w14:paraId="4C358FF0"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3DDFD14A"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E6CDB53" w14:textId="77777777" w:rsidR="00CA3598" w:rsidRPr="0009235E" w:rsidRDefault="00000000">
            <w:pPr>
              <w:rPr>
                <w:rFonts w:ascii="Arial" w:hAnsi="Arial" w:cs="Arial"/>
              </w:rPr>
            </w:pPr>
            <w:r w:rsidRPr="0009235E">
              <w:rPr>
                <w:rFonts w:ascii="Arial" w:hAnsi="Arial" w:cs="Arial"/>
              </w:rPr>
              <w:t>Indicative</w:t>
            </w:r>
          </w:p>
        </w:tc>
      </w:tr>
      <w:tr w:rsidR="00CA3598" w:rsidRPr="0009235E" w14:paraId="0F96E473" w14:textId="77777777">
        <w:tc>
          <w:tcPr>
            <w:tcW w:w="1500" w:type="dxa"/>
            <w:tcMar>
              <w:top w:w="60" w:type="dxa"/>
              <w:left w:w="100" w:type="dxa"/>
              <w:bottom w:w="60" w:type="dxa"/>
              <w:right w:w="100" w:type="dxa"/>
            </w:tcMar>
          </w:tcPr>
          <w:p w14:paraId="0A39FBA1" w14:textId="77777777" w:rsidR="00CA3598" w:rsidRPr="0009235E" w:rsidRDefault="00000000">
            <w:pPr>
              <w:rPr>
                <w:rFonts w:ascii="Arial" w:hAnsi="Arial" w:cs="Arial"/>
              </w:rPr>
            </w:pPr>
            <w:r w:rsidRPr="0009235E">
              <w:rPr>
                <w:rFonts w:ascii="Arial" w:hAnsi="Arial" w:cs="Arial"/>
              </w:rPr>
              <w:t>Central</w:t>
            </w:r>
          </w:p>
        </w:tc>
        <w:tc>
          <w:tcPr>
            <w:tcW w:w="1800" w:type="dxa"/>
            <w:tcMar>
              <w:top w:w="60" w:type="dxa"/>
              <w:left w:w="100" w:type="dxa"/>
              <w:bottom w:w="60" w:type="dxa"/>
              <w:right w:w="100" w:type="dxa"/>
            </w:tcMar>
          </w:tcPr>
          <w:p w14:paraId="6D7711B9" w14:textId="77777777" w:rsidR="00CA3598" w:rsidRPr="0009235E" w:rsidRDefault="00000000">
            <w:pPr>
              <w:rPr>
                <w:rFonts w:ascii="Arial" w:hAnsi="Arial" w:cs="Arial"/>
              </w:rPr>
            </w:pPr>
            <w:r w:rsidRPr="0009235E">
              <w:rPr>
                <w:rFonts w:ascii="Arial" w:hAnsi="Arial" w:cs="Arial"/>
              </w:rPr>
              <w:t>Audio Processors (DSP)</w:t>
            </w:r>
          </w:p>
        </w:tc>
        <w:tc>
          <w:tcPr>
            <w:tcW w:w="3000" w:type="dxa"/>
            <w:tcMar>
              <w:top w:w="60" w:type="dxa"/>
              <w:left w:w="100" w:type="dxa"/>
              <w:bottom w:w="60" w:type="dxa"/>
              <w:right w:w="100" w:type="dxa"/>
            </w:tcMar>
          </w:tcPr>
          <w:p w14:paraId="0BEFD5EE" w14:textId="5E7AE131" w:rsidR="00CA3598" w:rsidRPr="0009235E" w:rsidRDefault="00000000">
            <w:pPr>
              <w:rPr>
                <w:rFonts w:ascii="Arial" w:hAnsi="Arial" w:cs="Arial"/>
              </w:rPr>
            </w:pPr>
            <w:r w:rsidRPr="0009235E">
              <w:rPr>
                <w:rFonts w:ascii="Arial" w:hAnsi="Arial" w:cs="Arial"/>
              </w:rPr>
              <w:t>Open</w:t>
            </w:r>
            <w:r w:rsidR="00A63059">
              <w:rPr>
                <w:rFonts w:ascii="Arial" w:hAnsi="Arial" w:cs="Arial"/>
              </w:rPr>
              <w:t>-</w:t>
            </w:r>
            <w:r w:rsidRPr="0009235E">
              <w:rPr>
                <w:rFonts w:ascii="Arial" w:hAnsi="Arial" w:cs="Arial"/>
              </w:rPr>
              <w:t>architecture DSP processors for routing, EQ and feedback control</w:t>
            </w:r>
          </w:p>
        </w:tc>
        <w:tc>
          <w:tcPr>
            <w:tcW w:w="700" w:type="dxa"/>
            <w:tcMar>
              <w:top w:w="60" w:type="dxa"/>
              <w:left w:w="100" w:type="dxa"/>
              <w:bottom w:w="60" w:type="dxa"/>
              <w:right w:w="100" w:type="dxa"/>
            </w:tcMar>
          </w:tcPr>
          <w:p w14:paraId="0AEEB859" w14:textId="77777777" w:rsidR="00CA3598" w:rsidRPr="0009235E" w:rsidRDefault="00000000">
            <w:pPr>
              <w:rPr>
                <w:rFonts w:ascii="Arial" w:hAnsi="Arial" w:cs="Arial"/>
              </w:rPr>
            </w:pPr>
            <w:r w:rsidRPr="0009235E">
              <w:rPr>
                <w:rFonts w:ascii="Arial" w:hAnsi="Arial" w:cs="Arial"/>
              </w:rPr>
              <w:t>No.</w:t>
            </w:r>
          </w:p>
        </w:tc>
        <w:tc>
          <w:tcPr>
            <w:tcW w:w="700" w:type="dxa"/>
            <w:tcMar>
              <w:top w:w="60" w:type="dxa"/>
              <w:left w:w="100" w:type="dxa"/>
              <w:bottom w:w="60" w:type="dxa"/>
              <w:right w:w="100" w:type="dxa"/>
            </w:tcMar>
          </w:tcPr>
          <w:p w14:paraId="0322DA3E" w14:textId="77777777" w:rsidR="00CA3598" w:rsidRPr="0009235E" w:rsidRDefault="00000000">
            <w:pPr>
              <w:rPr>
                <w:rFonts w:ascii="Arial" w:hAnsi="Arial" w:cs="Arial"/>
              </w:rPr>
            </w:pPr>
            <w:r w:rsidRPr="0009235E">
              <w:rPr>
                <w:rFonts w:ascii="Arial" w:hAnsi="Arial" w:cs="Arial"/>
              </w:rPr>
              <w:t>2</w:t>
            </w:r>
          </w:p>
        </w:tc>
        <w:tc>
          <w:tcPr>
            <w:tcW w:w="1300" w:type="dxa"/>
            <w:tcMar>
              <w:top w:w="60" w:type="dxa"/>
              <w:left w:w="100" w:type="dxa"/>
              <w:bottom w:w="60" w:type="dxa"/>
              <w:right w:w="100" w:type="dxa"/>
            </w:tcMar>
          </w:tcPr>
          <w:p w14:paraId="6B1B40EE" w14:textId="77777777" w:rsidR="00CA3598" w:rsidRPr="0009235E" w:rsidRDefault="00000000">
            <w:pPr>
              <w:rPr>
                <w:rFonts w:ascii="Arial" w:hAnsi="Arial" w:cs="Arial"/>
              </w:rPr>
            </w:pPr>
            <w:r w:rsidRPr="0009235E">
              <w:rPr>
                <w:rFonts w:ascii="Arial" w:hAnsi="Arial" w:cs="Arial"/>
              </w:rPr>
              <w:t>Indicative</w:t>
            </w:r>
          </w:p>
        </w:tc>
      </w:tr>
      <w:tr w:rsidR="00CA3598" w:rsidRPr="0009235E" w14:paraId="01A0E22E" w14:textId="77777777">
        <w:tc>
          <w:tcPr>
            <w:tcW w:w="1500" w:type="dxa"/>
            <w:tcMar>
              <w:top w:w="60" w:type="dxa"/>
              <w:left w:w="100" w:type="dxa"/>
              <w:bottom w:w="60" w:type="dxa"/>
              <w:right w:w="100" w:type="dxa"/>
            </w:tcMar>
          </w:tcPr>
          <w:p w14:paraId="2AC6CF3E" w14:textId="77777777" w:rsidR="00CA3598" w:rsidRPr="0009235E" w:rsidRDefault="00000000">
            <w:pPr>
              <w:rPr>
                <w:rFonts w:ascii="Arial" w:hAnsi="Arial" w:cs="Arial"/>
              </w:rPr>
            </w:pPr>
            <w:r w:rsidRPr="0009235E">
              <w:rPr>
                <w:rFonts w:ascii="Arial" w:hAnsi="Arial" w:cs="Arial"/>
              </w:rPr>
              <w:t>Central</w:t>
            </w:r>
          </w:p>
        </w:tc>
        <w:tc>
          <w:tcPr>
            <w:tcW w:w="1800" w:type="dxa"/>
            <w:tcMar>
              <w:top w:w="60" w:type="dxa"/>
              <w:left w:w="100" w:type="dxa"/>
              <w:bottom w:w="60" w:type="dxa"/>
              <w:right w:w="100" w:type="dxa"/>
            </w:tcMar>
          </w:tcPr>
          <w:p w14:paraId="28095198" w14:textId="77777777" w:rsidR="00CA3598" w:rsidRPr="0009235E" w:rsidRDefault="00000000">
            <w:pPr>
              <w:rPr>
                <w:rFonts w:ascii="Arial" w:hAnsi="Arial" w:cs="Arial"/>
              </w:rPr>
            </w:pPr>
            <w:r w:rsidRPr="0009235E">
              <w:rPr>
                <w:rFonts w:ascii="Arial" w:hAnsi="Arial" w:cs="Arial"/>
              </w:rPr>
              <w:t>Power Amplifiers</w:t>
            </w:r>
          </w:p>
        </w:tc>
        <w:tc>
          <w:tcPr>
            <w:tcW w:w="3000" w:type="dxa"/>
            <w:tcMar>
              <w:top w:w="60" w:type="dxa"/>
              <w:left w:w="100" w:type="dxa"/>
              <w:bottom w:w="60" w:type="dxa"/>
              <w:right w:w="100" w:type="dxa"/>
            </w:tcMar>
          </w:tcPr>
          <w:p w14:paraId="088C066B" w14:textId="3858843B" w:rsidR="00CA3598" w:rsidRPr="0009235E" w:rsidRDefault="00000000">
            <w:pPr>
              <w:rPr>
                <w:rFonts w:ascii="Arial" w:hAnsi="Arial" w:cs="Arial"/>
              </w:rPr>
            </w:pPr>
            <w:r w:rsidRPr="0009235E">
              <w:rPr>
                <w:rFonts w:ascii="Arial" w:hAnsi="Arial" w:cs="Arial"/>
              </w:rPr>
              <w:t>Professional multi</w:t>
            </w:r>
            <w:r w:rsidR="00A63059">
              <w:rPr>
                <w:rFonts w:ascii="Arial" w:hAnsi="Arial" w:cs="Arial"/>
              </w:rPr>
              <w:t>-</w:t>
            </w:r>
            <w:r w:rsidRPr="0009235E">
              <w:rPr>
                <w:rFonts w:ascii="Arial" w:hAnsi="Arial" w:cs="Arial"/>
              </w:rPr>
              <w:t>channel amplifiers matched to loudspeaker loads</w:t>
            </w:r>
          </w:p>
        </w:tc>
        <w:tc>
          <w:tcPr>
            <w:tcW w:w="700" w:type="dxa"/>
            <w:tcMar>
              <w:top w:w="60" w:type="dxa"/>
              <w:left w:w="100" w:type="dxa"/>
              <w:bottom w:w="60" w:type="dxa"/>
              <w:right w:w="100" w:type="dxa"/>
            </w:tcMar>
          </w:tcPr>
          <w:p w14:paraId="7EDEF44F"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4A4F78CE"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5DA4549" w14:textId="77777777" w:rsidR="00CA3598" w:rsidRPr="0009235E" w:rsidRDefault="00000000">
            <w:pPr>
              <w:rPr>
                <w:rFonts w:ascii="Arial" w:hAnsi="Arial" w:cs="Arial"/>
              </w:rPr>
            </w:pPr>
            <w:r w:rsidRPr="0009235E">
              <w:rPr>
                <w:rFonts w:ascii="Arial" w:hAnsi="Arial" w:cs="Arial"/>
              </w:rPr>
              <w:t>Indicative</w:t>
            </w:r>
          </w:p>
        </w:tc>
      </w:tr>
      <w:tr w:rsidR="00CA3598" w:rsidRPr="0009235E" w14:paraId="7AB3F626" w14:textId="77777777">
        <w:tc>
          <w:tcPr>
            <w:tcW w:w="1500" w:type="dxa"/>
            <w:tcMar>
              <w:top w:w="60" w:type="dxa"/>
              <w:left w:w="100" w:type="dxa"/>
              <w:bottom w:w="60" w:type="dxa"/>
              <w:right w:w="100" w:type="dxa"/>
            </w:tcMar>
          </w:tcPr>
          <w:p w14:paraId="1411BE54" w14:textId="3C6EC8E5" w:rsidR="00CA3598" w:rsidRPr="0009235E" w:rsidRDefault="00000000">
            <w:pPr>
              <w:rPr>
                <w:rFonts w:ascii="Arial" w:hAnsi="Arial" w:cs="Arial"/>
              </w:rPr>
            </w:pPr>
            <w:r w:rsidRPr="0009235E">
              <w:rPr>
                <w:rFonts w:ascii="Arial" w:hAnsi="Arial" w:cs="Arial"/>
              </w:rPr>
              <w:lastRenderedPageBreak/>
              <w:t>Facility</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07BF582A" w14:textId="77777777" w:rsidR="00CA3598" w:rsidRPr="0009235E" w:rsidRDefault="00000000">
            <w:pPr>
              <w:rPr>
                <w:rFonts w:ascii="Arial" w:hAnsi="Arial" w:cs="Arial"/>
              </w:rPr>
            </w:pPr>
            <w:r w:rsidRPr="0009235E">
              <w:rPr>
                <w:rFonts w:ascii="Arial" w:hAnsi="Arial" w:cs="Arial"/>
              </w:rPr>
              <w:t>Public Address System</w:t>
            </w:r>
          </w:p>
        </w:tc>
        <w:tc>
          <w:tcPr>
            <w:tcW w:w="3000" w:type="dxa"/>
            <w:tcMar>
              <w:top w:w="60" w:type="dxa"/>
              <w:left w:w="100" w:type="dxa"/>
              <w:bottom w:w="60" w:type="dxa"/>
              <w:right w:w="100" w:type="dxa"/>
            </w:tcMar>
          </w:tcPr>
          <w:p w14:paraId="52A5F259" w14:textId="77777777" w:rsidR="00CA3598" w:rsidRPr="0009235E" w:rsidRDefault="00000000">
            <w:pPr>
              <w:rPr>
                <w:rFonts w:ascii="Arial" w:hAnsi="Arial" w:cs="Arial"/>
              </w:rPr>
            </w:pPr>
            <w:r w:rsidRPr="0009235E">
              <w:rPr>
                <w:rFonts w:ascii="Arial" w:hAnsi="Arial" w:cs="Arial"/>
              </w:rPr>
              <w:t>Zoned PA system with paging microphone, covering circulation, cafeteria and outdoor gathering areas</w:t>
            </w:r>
          </w:p>
        </w:tc>
        <w:tc>
          <w:tcPr>
            <w:tcW w:w="700" w:type="dxa"/>
            <w:tcMar>
              <w:top w:w="60" w:type="dxa"/>
              <w:left w:w="100" w:type="dxa"/>
              <w:bottom w:w="60" w:type="dxa"/>
              <w:right w:w="100" w:type="dxa"/>
            </w:tcMar>
          </w:tcPr>
          <w:p w14:paraId="434F3389" w14:textId="77777777" w:rsidR="00CA3598" w:rsidRPr="0009235E" w:rsidRDefault="00000000">
            <w:pPr>
              <w:rPr>
                <w:rFonts w:ascii="Arial" w:hAnsi="Arial" w:cs="Arial"/>
              </w:rPr>
            </w:pPr>
            <w:r w:rsidRPr="0009235E">
              <w:rPr>
                <w:rFonts w:ascii="Arial" w:hAnsi="Arial" w:cs="Arial"/>
              </w:rPr>
              <w:t>Lot</w:t>
            </w:r>
          </w:p>
        </w:tc>
        <w:tc>
          <w:tcPr>
            <w:tcW w:w="700" w:type="dxa"/>
            <w:tcMar>
              <w:top w:w="60" w:type="dxa"/>
              <w:left w:w="100" w:type="dxa"/>
              <w:bottom w:w="60" w:type="dxa"/>
              <w:right w:w="100" w:type="dxa"/>
            </w:tcMar>
          </w:tcPr>
          <w:p w14:paraId="5078DFD7"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830297A" w14:textId="77777777" w:rsidR="00CA3598" w:rsidRPr="0009235E" w:rsidRDefault="00000000">
            <w:pPr>
              <w:rPr>
                <w:rFonts w:ascii="Arial" w:hAnsi="Arial" w:cs="Arial"/>
              </w:rPr>
            </w:pPr>
            <w:r w:rsidRPr="0009235E">
              <w:rPr>
                <w:rFonts w:ascii="Arial" w:hAnsi="Arial" w:cs="Arial"/>
              </w:rPr>
              <w:t>Indicative</w:t>
            </w:r>
          </w:p>
        </w:tc>
      </w:tr>
      <w:tr w:rsidR="00CA3598" w:rsidRPr="0009235E" w14:paraId="5E82F889" w14:textId="77777777">
        <w:tc>
          <w:tcPr>
            <w:tcW w:w="1500" w:type="dxa"/>
            <w:tcMar>
              <w:top w:w="60" w:type="dxa"/>
              <w:left w:w="100" w:type="dxa"/>
              <w:bottom w:w="60" w:type="dxa"/>
              <w:right w:w="100" w:type="dxa"/>
            </w:tcMar>
          </w:tcPr>
          <w:p w14:paraId="64F6FEEC" w14:textId="77777777" w:rsidR="00CA3598" w:rsidRPr="0009235E" w:rsidRDefault="00000000">
            <w:pPr>
              <w:rPr>
                <w:rFonts w:ascii="Arial" w:hAnsi="Arial" w:cs="Arial"/>
              </w:rPr>
            </w:pPr>
            <w:r w:rsidRPr="0009235E">
              <w:rPr>
                <w:rFonts w:ascii="Arial" w:hAnsi="Arial" w:cs="Arial"/>
              </w:rPr>
              <w:t>Auditorium / Boardroom</w:t>
            </w:r>
          </w:p>
        </w:tc>
        <w:tc>
          <w:tcPr>
            <w:tcW w:w="1800" w:type="dxa"/>
            <w:tcMar>
              <w:top w:w="60" w:type="dxa"/>
              <w:left w:w="100" w:type="dxa"/>
              <w:bottom w:w="60" w:type="dxa"/>
              <w:right w:w="100" w:type="dxa"/>
            </w:tcMar>
          </w:tcPr>
          <w:p w14:paraId="729E8BF5" w14:textId="77777777" w:rsidR="00CA3598" w:rsidRPr="0009235E" w:rsidRDefault="00000000">
            <w:pPr>
              <w:rPr>
                <w:rFonts w:ascii="Arial" w:hAnsi="Arial" w:cs="Arial"/>
              </w:rPr>
            </w:pPr>
            <w:r w:rsidRPr="0009235E">
              <w:rPr>
                <w:rFonts w:ascii="Arial" w:hAnsi="Arial" w:cs="Arial"/>
              </w:rPr>
              <w:t>Simultaneous Interpretation System</w:t>
            </w:r>
          </w:p>
        </w:tc>
        <w:tc>
          <w:tcPr>
            <w:tcW w:w="3000" w:type="dxa"/>
            <w:tcMar>
              <w:top w:w="60" w:type="dxa"/>
              <w:left w:w="100" w:type="dxa"/>
              <w:bottom w:w="60" w:type="dxa"/>
              <w:right w:w="100" w:type="dxa"/>
            </w:tcMar>
          </w:tcPr>
          <w:p w14:paraId="476C293E" w14:textId="71E4D82D" w:rsidR="00CA3598" w:rsidRPr="0009235E" w:rsidRDefault="00000000">
            <w:pPr>
              <w:rPr>
                <w:rFonts w:ascii="Arial" w:hAnsi="Arial" w:cs="Arial"/>
              </w:rPr>
            </w:pPr>
            <w:r w:rsidRPr="0009235E">
              <w:rPr>
                <w:rFonts w:ascii="Arial" w:hAnsi="Arial" w:cs="Arial"/>
              </w:rPr>
              <w:t>2</w:t>
            </w:r>
            <w:r w:rsidR="00A63059">
              <w:rPr>
                <w:rFonts w:ascii="Arial" w:hAnsi="Arial" w:cs="Arial"/>
              </w:rPr>
              <w:t>-</w:t>
            </w:r>
            <w:r w:rsidRPr="0009235E">
              <w:rPr>
                <w:rFonts w:ascii="Arial" w:hAnsi="Arial" w:cs="Arial"/>
              </w:rPr>
              <w:t>language (expandable) interpretation system: interpreter consoles, 2 booths, transmitters and 100 receivers with headphones</w:t>
            </w:r>
          </w:p>
        </w:tc>
        <w:tc>
          <w:tcPr>
            <w:tcW w:w="700" w:type="dxa"/>
            <w:tcMar>
              <w:top w:w="60" w:type="dxa"/>
              <w:left w:w="100" w:type="dxa"/>
              <w:bottom w:w="60" w:type="dxa"/>
              <w:right w:w="100" w:type="dxa"/>
            </w:tcMar>
          </w:tcPr>
          <w:p w14:paraId="1B771774" w14:textId="77777777" w:rsidR="00CA3598" w:rsidRPr="0009235E" w:rsidRDefault="00000000">
            <w:pPr>
              <w:rPr>
                <w:rFonts w:ascii="Arial" w:hAnsi="Arial" w:cs="Arial"/>
              </w:rPr>
            </w:pPr>
            <w:r w:rsidRPr="0009235E">
              <w:rPr>
                <w:rFonts w:ascii="Arial" w:hAnsi="Arial" w:cs="Arial"/>
              </w:rPr>
              <w:t>Set</w:t>
            </w:r>
          </w:p>
        </w:tc>
        <w:tc>
          <w:tcPr>
            <w:tcW w:w="700" w:type="dxa"/>
            <w:tcMar>
              <w:top w:w="60" w:type="dxa"/>
              <w:left w:w="100" w:type="dxa"/>
              <w:bottom w:w="60" w:type="dxa"/>
              <w:right w:w="100" w:type="dxa"/>
            </w:tcMar>
          </w:tcPr>
          <w:p w14:paraId="42CB6E25"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114D5357" w14:textId="77777777" w:rsidR="00CA3598" w:rsidRPr="0009235E" w:rsidRDefault="00000000">
            <w:pPr>
              <w:rPr>
                <w:rFonts w:ascii="Arial" w:hAnsi="Arial" w:cs="Arial"/>
              </w:rPr>
            </w:pPr>
            <w:r w:rsidRPr="0009235E">
              <w:rPr>
                <w:rFonts w:ascii="Arial" w:hAnsi="Arial" w:cs="Arial"/>
              </w:rPr>
              <w:t>Indicative</w:t>
            </w:r>
          </w:p>
        </w:tc>
      </w:tr>
    </w:tbl>
    <w:p w14:paraId="618587FE" w14:textId="77777777" w:rsidR="00CA3598" w:rsidRPr="0009235E" w:rsidRDefault="00CA3598">
      <w:pPr>
        <w:spacing w:after="100"/>
        <w:rPr>
          <w:rFonts w:ascii="Arial" w:hAnsi="Arial" w:cs="Arial"/>
        </w:rPr>
      </w:pP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0"/>
        <w:gridCol w:w="1800"/>
        <w:gridCol w:w="3000"/>
        <w:gridCol w:w="700"/>
        <w:gridCol w:w="700"/>
        <w:gridCol w:w="1300"/>
      </w:tblGrid>
      <w:tr w:rsidR="00CA3598" w:rsidRPr="0009235E" w14:paraId="202BFC71" w14:textId="77777777">
        <w:trPr>
          <w:tblHeader/>
        </w:trPr>
        <w:tc>
          <w:tcPr>
            <w:tcW w:w="1500" w:type="dxa"/>
            <w:shd w:val="clear" w:color="auto" w:fill="D9E2F3"/>
            <w:tcMar>
              <w:top w:w="60" w:type="dxa"/>
              <w:left w:w="100" w:type="dxa"/>
              <w:bottom w:w="60" w:type="dxa"/>
              <w:right w:w="100" w:type="dxa"/>
            </w:tcMar>
          </w:tcPr>
          <w:p w14:paraId="5ABF0E83" w14:textId="77777777" w:rsidR="00CA3598" w:rsidRPr="0009235E" w:rsidRDefault="00000000">
            <w:pPr>
              <w:rPr>
                <w:rFonts w:ascii="Arial" w:hAnsi="Arial" w:cs="Arial"/>
              </w:rPr>
            </w:pPr>
            <w:r w:rsidRPr="0009235E">
              <w:rPr>
                <w:rFonts w:ascii="Arial" w:hAnsi="Arial" w:cs="Arial"/>
                <w:b/>
                <w:bCs/>
              </w:rPr>
              <w:t>Area / Space</w:t>
            </w:r>
          </w:p>
        </w:tc>
        <w:tc>
          <w:tcPr>
            <w:tcW w:w="1800" w:type="dxa"/>
            <w:shd w:val="clear" w:color="auto" w:fill="D9E2F3"/>
            <w:tcMar>
              <w:top w:w="60" w:type="dxa"/>
              <w:left w:w="100" w:type="dxa"/>
              <w:bottom w:w="60" w:type="dxa"/>
              <w:right w:w="100" w:type="dxa"/>
            </w:tcMar>
          </w:tcPr>
          <w:p w14:paraId="6E9C9F5D" w14:textId="77777777" w:rsidR="00CA3598" w:rsidRPr="0009235E" w:rsidRDefault="00000000">
            <w:pPr>
              <w:rPr>
                <w:rFonts w:ascii="Arial" w:hAnsi="Arial" w:cs="Arial"/>
              </w:rPr>
            </w:pPr>
            <w:r w:rsidRPr="0009235E">
              <w:rPr>
                <w:rFonts w:ascii="Arial" w:hAnsi="Arial" w:cs="Arial"/>
                <w:b/>
                <w:bCs/>
              </w:rPr>
              <w:t>Item</w:t>
            </w:r>
          </w:p>
        </w:tc>
        <w:tc>
          <w:tcPr>
            <w:tcW w:w="3000" w:type="dxa"/>
            <w:shd w:val="clear" w:color="auto" w:fill="D9E2F3"/>
            <w:tcMar>
              <w:top w:w="60" w:type="dxa"/>
              <w:left w:w="100" w:type="dxa"/>
              <w:bottom w:w="60" w:type="dxa"/>
              <w:right w:w="100" w:type="dxa"/>
            </w:tcMar>
          </w:tcPr>
          <w:p w14:paraId="099AA295" w14:textId="77777777" w:rsidR="00CA3598" w:rsidRPr="0009235E" w:rsidRDefault="00000000">
            <w:pPr>
              <w:rPr>
                <w:rFonts w:ascii="Arial" w:hAnsi="Arial" w:cs="Arial"/>
              </w:rPr>
            </w:pPr>
            <w:r w:rsidRPr="0009235E">
              <w:rPr>
                <w:rFonts w:ascii="Arial" w:hAnsi="Arial" w:cs="Arial"/>
                <w:b/>
                <w:bCs/>
              </w:rPr>
              <w:t>Indicative Specification</w:t>
            </w:r>
          </w:p>
        </w:tc>
        <w:tc>
          <w:tcPr>
            <w:tcW w:w="700" w:type="dxa"/>
            <w:shd w:val="clear" w:color="auto" w:fill="D9E2F3"/>
            <w:tcMar>
              <w:top w:w="60" w:type="dxa"/>
              <w:left w:w="100" w:type="dxa"/>
              <w:bottom w:w="60" w:type="dxa"/>
              <w:right w:w="100" w:type="dxa"/>
            </w:tcMar>
          </w:tcPr>
          <w:p w14:paraId="0C5BE1E8" w14:textId="77777777" w:rsidR="00CA3598" w:rsidRPr="0009235E" w:rsidRDefault="00000000">
            <w:pPr>
              <w:rPr>
                <w:rFonts w:ascii="Arial" w:hAnsi="Arial" w:cs="Arial"/>
              </w:rPr>
            </w:pPr>
            <w:r w:rsidRPr="0009235E">
              <w:rPr>
                <w:rFonts w:ascii="Arial" w:hAnsi="Arial" w:cs="Arial"/>
                <w:b/>
                <w:bCs/>
              </w:rPr>
              <w:t>Unit</w:t>
            </w:r>
          </w:p>
        </w:tc>
        <w:tc>
          <w:tcPr>
            <w:tcW w:w="700" w:type="dxa"/>
            <w:shd w:val="clear" w:color="auto" w:fill="D9E2F3"/>
            <w:tcMar>
              <w:top w:w="60" w:type="dxa"/>
              <w:left w:w="100" w:type="dxa"/>
              <w:bottom w:w="60" w:type="dxa"/>
              <w:right w:w="100" w:type="dxa"/>
            </w:tcMar>
          </w:tcPr>
          <w:p w14:paraId="3BF64877" w14:textId="77777777" w:rsidR="00CA3598" w:rsidRPr="0009235E" w:rsidRDefault="00000000">
            <w:pPr>
              <w:rPr>
                <w:rFonts w:ascii="Arial" w:hAnsi="Arial" w:cs="Arial"/>
              </w:rPr>
            </w:pPr>
            <w:r w:rsidRPr="0009235E">
              <w:rPr>
                <w:rFonts w:ascii="Arial" w:hAnsi="Arial" w:cs="Arial"/>
                <w:b/>
                <w:bCs/>
              </w:rPr>
              <w:t>Qty</w:t>
            </w:r>
          </w:p>
        </w:tc>
        <w:tc>
          <w:tcPr>
            <w:tcW w:w="1300" w:type="dxa"/>
            <w:shd w:val="clear" w:color="auto" w:fill="D9E2F3"/>
            <w:tcMar>
              <w:top w:w="60" w:type="dxa"/>
              <w:left w:w="100" w:type="dxa"/>
              <w:bottom w:w="60" w:type="dxa"/>
              <w:right w:w="100" w:type="dxa"/>
            </w:tcMar>
          </w:tcPr>
          <w:p w14:paraId="7246C622" w14:textId="77777777" w:rsidR="00CA3598" w:rsidRPr="0009235E" w:rsidRDefault="00000000">
            <w:pPr>
              <w:rPr>
                <w:rFonts w:ascii="Arial" w:hAnsi="Arial" w:cs="Arial"/>
              </w:rPr>
            </w:pPr>
            <w:r w:rsidRPr="0009235E">
              <w:rPr>
                <w:rFonts w:ascii="Arial" w:hAnsi="Arial" w:cs="Arial"/>
                <w:b/>
                <w:bCs/>
              </w:rPr>
              <w:t>Remarks</w:t>
            </w:r>
          </w:p>
        </w:tc>
      </w:tr>
      <w:tr w:rsidR="00CA3598" w:rsidRPr="0009235E" w14:paraId="034E5870" w14:textId="77777777">
        <w:tc>
          <w:tcPr>
            <w:tcW w:w="1500" w:type="dxa"/>
            <w:tcMar>
              <w:top w:w="60" w:type="dxa"/>
              <w:left w:w="100" w:type="dxa"/>
              <w:bottom w:w="60" w:type="dxa"/>
              <w:right w:w="100" w:type="dxa"/>
            </w:tcMar>
          </w:tcPr>
          <w:p w14:paraId="528038B7" w14:textId="66EFA4C8"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1C0CB121" w14:textId="77777777" w:rsidR="00CA3598" w:rsidRPr="0009235E" w:rsidRDefault="00000000">
            <w:pPr>
              <w:rPr>
                <w:rFonts w:ascii="Arial" w:hAnsi="Arial" w:cs="Arial"/>
              </w:rPr>
            </w:pPr>
            <w:r w:rsidRPr="0009235E">
              <w:rPr>
                <w:rFonts w:ascii="Arial" w:hAnsi="Arial" w:cs="Arial"/>
              </w:rPr>
              <w:t>Transportation, Customs, Delivery and Handling</w:t>
            </w:r>
          </w:p>
        </w:tc>
        <w:tc>
          <w:tcPr>
            <w:tcW w:w="3000" w:type="dxa"/>
            <w:tcMar>
              <w:top w:w="60" w:type="dxa"/>
              <w:left w:w="100" w:type="dxa"/>
              <w:bottom w:w="60" w:type="dxa"/>
              <w:right w:w="100" w:type="dxa"/>
            </w:tcMar>
          </w:tcPr>
          <w:p w14:paraId="2DF40100" w14:textId="77777777" w:rsidR="00CA3598" w:rsidRPr="0009235E" w:rsidRDefault="00000000">
            <w:pPr>
              <w:rPr>
                <w:rFonts w:ascii="Arial" w:hAnsi="Arial" w:cs="Arial"/>
              </w:rPr>
            </w:pPr>
            <w:r w:rsidRPr="0009235E">
              <w:rPr>
                <w:rFonts w:ascii="Arial" w:hAnsi="Arial" w:cs="Arial"/>
              </w:rPr>
              <w:t>All transport, customs clearance (if applicable), delivery to NLA campus in Kismayo, offloading, handling and safe storage</w:t>
            </w:r>
          </w:p>
        </w:tc>
        <w:tc>
          <w:tcPr>
            <w:tcW w:w="700" w:type="dxa"/>
            <w:tcMar>
              <w:top w:w="60" w:type="dxa"/>
              <w:left w:w="100" w:type="dxa"/>
              <w:bottom w:w="60" w:type="dxa"/>
              <w:right w:w="100" w:type="dxa"/>
            </w:tcMar>
          </w:tcPr>
          <w:p w14:paraId="04D737D1"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4F850618"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3D47B743" w14:textId="77777777" w:rsidR="00CA3598" w:rsidRPr="0009235E" w:rsidRDefault="00000000">
            <w:pPr>
              <w:rPr>
                <w:rFonts w:ascii="Arial" w:hAnsi="Arial" w:cs="Arial"/>
              </w:rPr>
            </w:pPr>
            <w:r w:rsidRPr="0009235E">
              <w:rPr>
                <w:rFonts w:ascii="Arial" w:hAnsi="Arial" w:cs="Arial"/>
              </w:rPr>
              <w:t>Price separately in financial proposal</w:t>
            </w:r>
          </w:p>
        </w:tc>
      </w:tr>
      <w:tr w:rsidR="00CA3598" w:rsidRPr="0009235E" w14:paraId="5668F995" w14:textId="77777777">
        <w:tc>
          <w:tcPr>
            <w:tcW w:w="1500" w:type="dxa"/>
            <w:tcMar>
              <w:top w:w="60" w:type="dxa"/>
              <w:left w:w="100" w:type="dxa"/>
              <w:bottom w:w="60" w:type="dxa"/>
              <w:right w:w="100" w:type="dxa"/>
            </w:tcMar>
          </w:tcPr>
          <w:p w14:paraId="6FA38505" w14:textId="74F2644C"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6F3303D5" w14:textId="77777777" w:rsidR="00CA3598" w:rsidRPr="0009235E" w:rsidRDefault="00000000">
            <w:pPr>
              <w:rPr>
                <w:rFonts w:ascii="Arial" w:hAnsi="Arial" w:cs="Arial"/>
              </w:rPr>
            </w:pPr>
            <w:r w:rsidRPr="0009235E">
              <w:rPr>
                <w:rFonts w:ascii="Arial" w:hAnsi="Arial" w:cs="Arial"/>
              </w:rPr>
              <w:t>Labour, Fixing, Installation and Cabling</w:t>
            </w:r>
          </w:p>
        </w:tc>
        <w:tc>
          <w:tcPr>
            <w:tcW w:w="3000" w:type="dxa"/>
            <w:tcMar>
              <w:top w:w="60" w:type="dxa"/>
              <w:left w:w="100" w:type="dxa"/>
              <w:bottom w:w="60" w:type="dxa"/>
              <w:right w:w="100" w:type="dxa"/>
            </w:tcMar>
          </w:tcPr>
          <w:p w14:paraId="1326EC41" w14:textId="77777777" w:rsidR="00CA3598" w:rsidRPr="0009235E" w:rsidRDefault="00000000">
            <w:pPr>
              <w:rPr>
                <w:rFonts w:ascii="Arial" w:hAnsi="Arial" w:cs="Arial"/>
              </w:rPr>
            </w:pPr>
            <w:r w:rsidRPr="0009235E">
              <w:rPr>
                <w:rFonts w:ascii="Arial" w:hAnsi="Arial" w:cs="Arial"/>
              </w:rPr>
              <w:t>All labour, tools, installation consumables, fixing, mounting, cabling, integration, configuration, testing and commissioning</w:t>
            </w:r>
          </w:p>
        </w:tc>
        <w:tc>
          <w:tcPr>
            <w:tcW w:w="700" w:type="dxa"/>
            <w:tcMar>
              <w:top w:w="60" w:type="dxa"/>
              <w:left w:w="100" w:type="dxa"/>
              <w:bottom w:w="60" w:type="dxa"/>
              <w:right w:w="100" w:type="dxa"/>
            </w:tcMar>
          </w:tcPr>
          <w:p w14:paraId="5742466A"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24943151"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6434BDFA" w14:textId="77777777" w:rsidR="00CA3598" w:rsidRPr="0009235E" w:rsidRDefault="00000000">
            <w:pPr>
              <w:rPr>
                <w:rFonts w:ascii="Arial" w:hAnsi="Arial" w:cs="Arial"/>
              </w:rPr>
            </w:pPr>
            <w:r w:rsidRPr="0009235E">
              <w:rPr>
                <w:rFonts w:ascii="Arial" w:hAnsi="Arial" w:cs="Arial"/>
              </w:rPr>
              <w:t>Price separately in financial proposal</w:t>
            </w:r>
          </w:p>
        </w:tc>
      </w:tr>
      <w:tr w:rsidR="00CA3598" w:rsidRPr="0009235E" w14:paraId="70082258" w14:textId="77777777">
        <w:tc>
          <w:tcPr>
            <w:tcW w:w="1500" w:type="dxa"/>
            <w:tcMar>
              <w:top w:w="60" w:type="dxa"/>
              <w:left w:w="100" w:type="dxa"/>
              <w:bottom w:w="60" w:type="dxa"/>
              <w:right w:w="100" w:type="dxa"/>
            </w:tcMar>
          </w:tcPr>
          <w:p w14:paraId="143BBA33" w14:textId="735FFDFF" w:rsidR="00CA3598" w:rsidRPr="0009235E" w:rsidRDefault="00000000">
            <w:pPr>
              <w:rPr>
                <w:rFonts w:ascii="Arial" w:hAnsi="Arial" w:cs="Arial"/>
              </w:rPr>
            </w:pPr>
            <w:r w:rsidRPr="0009235E">
              <w:rPr>
                <w:rFonts w:ascii="Arial" w:hAnsi="Arial" w:cs="Arial"/>
              </w:rPr>
              <w:t>General / Project</w:t>
            </w:r>
            <w:r w:rsidR="00A63059">
              <w:rPr>
                <w:rFonts w:ascii="Arial" w:hAnsi="Arial" w:cs="Arial"/>
              </w:rPr>
              <w:t>-</w:t>
            </w:r>
            <w:r w:rsidRPr="0009235E">
              <w:rPr>
                <w:rFonts w:ascii="Arial" w:hAnsi="Arial" w:cs="Arial"/>
              </w:rPr>
              <w:t>Wide</w:t>
            </w:r>
          </w:p>
        </w:tc>
        <w:tc>
          <w:tcPr>
            <w:tcW w:w="1800" w:type="dxa"/>
            <w:tcMar>
              <w:top w:w="60" w:type="dxa"/>
              <w:left w:w="100" w:type="dxa"/>
              <w:bottom w:w="60" w:type="dxa"/>
              <w:right w:w="100" w:type="dxa"/>
            </w:tcMar>
          </w:tcPr>
          <w:p w14:paraId="5262EDAC" w14:textId="77777777" w:rsidR="00CA3598" w:rsidRPr="0009235E" w:rsidRDefault="00000000">
            <w:pPr>
              <w:rPr>
                <w:rFonts w:ascii="Arial" w:hAnsi="Arial" w:cs="Arial"/>
              </w:rPr>
            </w:pPr>
            <w:r w:rsidRPr="0009235E">
              <w:rPr>
                <w:rFonts w:ascii="Arial" w:hAnsi="Arial" w:cs="Arial"/>
              </w:rPr>
              <w:t>Training, Documentation and Handover</w:t>
            </w:r>
          </w:p>
        </w:tc>
        <w:tc>
          <w:tcPr>
            <w:tcW w:w="3000" w:type="dxa"/>
            <w:tcMar>
              <w:top w:w="60" w:type="dxa"/>
              <w:left w:w="100" w:type="dxa"/>
              <w:bottom w:w="60" w:type="dxa"/>
              <w:right w:w="100" w:type="dxa"/>
            </w:tcMar>
          </w:tcPr>
          <w:p w14:paraId="3844D3B3" w14:textId="4D59F3C8" w:rsidR="00CA3598" w:rsidRPr="0009235E" w:rsidRDefault="00000000">
            <w:pPr>
              <w:rPr>
                <w:rFonts w:ascii="Arial" w:hAnsi="Arial" w:cs="Arial"/>
              </w:rPr>
            </w:pPr>
            <w:r w:rsidRPr="0009235E">
              <w:rPr>
                <w:rFonts w:ascii="Arial" w:hAnsi="Arial" w:cs="Arial"/>
              </w:rPr>
              <w:t>User training, administrator orientation, manuals, as</w:t>
            </w:r>
            <w:r w:rsidR="00A63059">
              <w:rPr>
                <w:rFonts w:ascii="Arial" w:hAnsi="Arial" w:cs="Arial"/>
              </w:rPr>
              <w:t>-</w:t>
            </w:r>
            <w:r w:rsidRPr="0009235E">
              <w:rPr>
                <w:rFonts w:ascii="Arial" w:hAnsi="Arial" w:cs="Arial"/>
              </w:rPr>
              <w:t>built documentation, asset register and handover package</w:t>
            </w:r>
          </w:p>
        </w:tc>
        <w:tc>
          <w:tcPr>
            <w:tcW w:w="700" w:type="dxa"/>
            <w:tcMar>
              <w:top w:w="60" w:type="dxa"/>
              <w:left w:w="100" w:type="dxa"/>
              <w:bottom w:w="60" w:type="dxa"/>
              <w:right w:w="100" w:type="dxa"/>
            </w:tcMar>
          </w:tcPr>
          <w:p w14:paraId="437A494D" w14:textId="77777777" w:rsidR="00CA3598" w:rsidRPr="0009235E" w:rsidRDefault="00000000">
            <w:pPr>
              <w:rPr>
                <w:rFonts w:ascii="Arial" w:hAnsi="Arial" w:cs="Arial"/>
              </w:rPr>
            </w:pPr>
            <w:r w:rsidRPr="0009235E">
              <w:rPr>
                <w:rFonts w:ascii="Arial" w:hAnsi="Arial" w:cs="Arial"/>
              </w:rPr>
              <w:t>LS</w:t>
            </w:r>
          </w:p>
        </w:tc>
        <w:tc>
          <w:tcPr>
            <w:tcW w:w="700" w:type="dxa"/>
            <w:tcMar>
              <w:top w:w="60" w:type="dxa"/>
              <w:left w:w="100" w:type="dxa"/>
              <w:bottom w:w="60" w:type="dxa"/>
              <w:right w:w="100" w:type="dxa"/>
            </w:tcMar>
          </w:tcPr>
          <w:p w14:paraId="455AEF8E" w14:textId="77777777" w:rsidR="00CA3598" w:rsidRPr="0009235E" w:rsidRDefault="00000000">
            <w:pPr>
              <w:rPr>
                <w:rFonts w:ascii="Arial" w:hAnsi="Arial" w:cs="Arial"/>
              </w:rPr>
            </w:pPr>
            <w:r w:rsidRPr="0009235E">
              <w:rPr>
                <w:rFonts w:ascii="Arial" w:hAnsi="Arial" w:cs="Arial"/>
              </w:rPr>
              <w:t>1</w:t>
            </w:r>
          </w:p>
        </w:tc>
        <w:tc>
          <w:tcPr>
            <w:tcW w:w="1300" w:type="dxa"/>
            <w:tcMar>
              <w:top w:w="60" w:type="dxa"/>
              <w:left w:w="100" w:type="dxa"/>
              <w:bottom w:w="60" w:type="dxa"/>
              <w:right w:w="100" w:type="dxa"/>
            </w:tcMar>
          </w:tcPr>
          <w:p w14:paraId="4CA4F998" w14:textId="77777777" w:rsidR="00CA3598" w:rsidRPr="0009235E" w:rsidRDefault="00000000">
            <w:pPr>
              <w:rPr>
                <w:rFonts w:ascii="Arial" w:hAnsi="Arial" w:cs="Arial"/>
              </w:rPr>
            </w:pPr>
            <w:r w:rsidRPr="0009235E">
              <w:rPr>
                <w:rFonts w:ascii="Arial" w:hAnsi="Arial" w:cs="Arial"/>
              </w:rPr>
              <w:t>Price separately in financial proposal</w:t>
            </w:r>
          </w:p>
        </w:tc>
      </w:tr>
    </w:tbl>
    <w:p w14:paraId="031A79EA" w14:textId="5B1495EC" w:rsidR="007D41D1" w:rsidRDefault="007D41D1">
      <w:pPr>
        <w:rPr>
          <w:rFonts w:ascii="Arial" w:hAnsi="Arial" w:cs="Arial"/>
        </w:rPr>
      </w:pPr>
    </w:p>
    <w:p w14:paraId="61410DDE" w14:textId="45F65734" w:rsidR="000E232D" w:rsidRPr="000E232D" w:rsidRDefault="007D41D1" w:rsidP="000E232D">
      <w:pPr>
        <w:pStyle w:val="Heading1"/>
        <w:rPr>
          <w:rFonts w:ascii="Arial" w:hAnsi="Arial" w:cs="Arial"/>
          <w:lang/>
        </w:rPr>
      </w:pPr>
      <w:r>
        <w:rPr>
          <w:rFonts w:ascii="Arial" w:hAnsi="Arial" w:cs="Arial"/>
        </w:rPr>
        <w:br w:type="column"/>
      </w:r>
      <w:r w:rsidRPr="00D7083B">
        <w:rPr>
          <w:rFonts w:ascii="Arial" w:hAnsi="Arial" w:cs="Arial"/>
          <w:sz w:val="22"/>
          <w:szCs w:val="22"/>
        </w:rPr>
        <w:lastRenderedPageBreak/>
        <w:t>Annex 12</w:t>
      </w:r>
      <w:r>
        <w:rPr>
          <w:rFonts w:ascii="Arial" w:hAnsi="Arial" w:cs="Arial"/>
          <w:sz w:val="22"/>
          <w:szCs w:val="22"/>
        </w:rPr>
        <w:t xml:space="preserve"> -</w:t>
      </w:r>
      <w:r w:rsidRPr="00D7083B">
        <w:rPr>
          <w:rFonts w:ascii="Arial" w:hAnsi="Arial" w:cs="Arial"/>
          <w:sz w:val="22"/>
          <w:szCs w:val="22"/>
        </w:rPr>
        <w:t xml:space="preserve"> Drawing Layout</w:t>
      </w:r>
      <w:r>
        <w:rPr>
          <w:rFonts w:ascii="Arial" w:hAnsi="Arial" w:cs="Arial"/>
          <w:sz w:val="22"/>
          <w:szCs w:val="22"/>
        </w:rPr>
        <w:br/>
      </w:r>
      <w:r w:rsidR="000E232D" w:rsidRPr="000E232D">
        <w:rPr>
          <w:rFonts w:ascii="Arial" w:hAnsi="Arial" w:cs="Arial"/>
          <w:lang/>
        </w:rPr>
        <w:drawing>
          <wp:inline distT="0" distB="0" distL="0" distR="0" wp14:anchorId="1E208954" wp14:editId="48B0E963">
            <wp:extent cx="6036310" cy="4243705"/>
            <wp:effectExtent l="0" t="0" r="2540" b="4445"/>
            <wp:docPr id="210783184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6310" cy="4243705"/>
                    </a:xfrm>
                    <a:prstGeom prst="rect">
                      <a:avLst/>
                    </a:prstGeom>
                    <a:noFill/>
                    <a:ln>
                      <a:noFill/>
                    </a:ln>
                  </pic:spPr>
                </pic:pic>
              </a:graphicData>
            </a:graphic>
          </wp:inline>
        </w:drawing>
      </w:r>
    </w:p>
    <w:p w14:paraId="6E3DD38F" w14:textId="17BDD9E3" w:rsidR="007D41D1" w:rsidRPr="009E6ABD" w:rsidRDefault="007D41D1" w:rsidP="007D41D1">
      <w:pPr>
        <w:pStyle w:val="Heading1"/>
        <w:rPr>
          <w:rFonts w:ascii="Arial" w:hAnsi="Arial" w:cs="Arial"/>
        </w:rPr>
      </w:pPr>
    </w:p>
    <w:p w14:paraId="09BAB73F" w14:textId="54EA0BB6" w:rsidR="00D86AF0" w:rsidRPr="0009235E" w:rsidRDefault="00D86AF0">
      <w:pPr>
        <w:rPr>
          <w:rFonts w:ascii="Arial" w:hAnsi="Arial" w:cs="Arial"/>
        </w:rPr>
      </w:pPr>
    </w:p>
    <w:sectPr w:rsidR="00D86AF0" w:rsidRPr="0009235E">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B76D0" w14:textId="77777777" w:rsidR="008D003E" w:rsidRDefault="008D003E" w:rsidP="0009235E">
      <w:r>
        <w:separator/>
      </w:r>
    </w:p>
  </w:endnote>
  <w:endnote w:type="continuationSeparator" w:id="0">
    <w:p w14:paraId="72262F3A" w14:textId="77777777" w:rsidR="008D003E" w:rsidRDefault="008D003E" w:rsidP="00092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E2975" w14:textId="019E1D2F" w:rsidR="000B0B98" w:rsidRPr="000B0B98" w:rsidRDefault="000B0B98" w:rsidP="000B0B98">
    <w:pPr>
      <w:spacing w:after="215"/>
      <w:ind w:left="426" w:right="27" w:hanging="142"/>
      <w:rPr>
        <w:rFonts w:ascii="Arial" w:hAnsi="Arial" w:cs="Arial"/>
      </w:rPr>
    </w:pPr>
    <w:r w:rsidRPr="000B0B98">
      <w:rPr>
        <w:rFonts w:ascii="Arial" w:hAnsi="Arial" w:cs="Arial"/>
      </w:rPr>
      <w:t xml:space="preserve">Email: </w:t>
    </w:r>
    <w:r w:rsidRPr="000B0B98">
      <w:rPr>
        <w:rFonts w:ascii="Arial" w:hAnsi="Arial" w:cs="Arial"/>
        <w:color w:val="0000FD"/>
        <w:u w:val="single" w:color="0000FD"/>
      </w:rPr>
      <w:t>info@nationalleadershipacademy.so</w:t>
    </w:r>
    <w:r w:rsidRPr="000B0B98">
      <w:rPr>
        <w:rFonts w:ascii="Arial" w:hAnsi="Arial" w:cs="Arial"/>
      </w:rPr>
      <w:t xml:space="preserve"> </w:t>
    </w:r>
    <w:r w:rsidRPr="000B0B98">
      <w:rPr>
        <w:rFonts w:ascii="Arial" w:hAnsi="Arial" w:cs="Arial"/>
      </w:rPr>
      <w:tab/>
      <w:t xml:space="preserve">                                          </w:t>
    </w:r>
    <w:r>
      <w:rPr>
        <w:rFonts w:ascii="Arial" w:hAnsi="Arial" w:cs="Arial"/>
      </w:rPr>
      <w:t xml:space="preserve"> </w:t>
    </w:r>
    <w:r w:rsidRPr="000B0B98">
      <w:rPr>
        <w:rFonts w:ascii="Arial" w:hAnsi="Arial" w:cs="Arial"/>
      </w:rPr>
      <w:t>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4C8A8A" w14:textId="77777777" w:rsidR="008D003E" w:rsidRDefault="008D003E" w:rsidP="0009235E">
      <w:r>
        <w:separator/>
      </w:r>
    </w:p>
  </w:footnote>
  <w:footnote w:type="continuationSeparator" w:id="0">
    <w:p w14:paraId="1E7F4DE5" w14:textId="77777777" w:rsidR="008D003E" w:rsidRDefault="008D003E" w:rsidP="00092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1DF58" w14:textId="7B52E0A0" w:rsidR="0009235E" w:rsidRDefault="0009235E" w:rsidP="0009235E">
    <w:pPr>
      <w:ind w:right="10532"/>
    </w:pPr>
    <w:r>
      <w:rPr>
        <w:noProof/>
      </w:rPr>
      <mc:AlternateContent>
        <mc:Choice Requires="wpg">
          <w:drawing>
            <wp:anchor distT="0" distB="0" distL="114300" distR="114300" simplePos="0" relativeHeight="251659264" behindDoc="0" locked="0" layoutInCell="1" allowOverlap="1" wp14:anchorId="1907D254" wp14:editId="5C1C9C28">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0AB10BDB" w14:textId="77777777" w:rsidR="0009235E" w:rsidRDefault="0009235E" w:rsidP="0009235E">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0B1FE2D3" w14:textId="77777777" w:rsidR="0009235E" w:rsidRDefault="0009235E" w:rsidP="0009235E">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737071B1" w14:textId="77777777" w:rsidR="0009235E" w:rsidRDefault="0009235E" w:rsidP="0009235E">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488EF638" w14:textId="77777777" w:rsidR="0009235E" w:rsidRDefault="0009235E" w:rsidP="0009235E">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907D254"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0AB10BDB" w14:textId="77777777" w:rsidR="0009235E" w:rsidRDefault="0009235E" w:rsidP="0009235E">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0B1FE2D3" w14:textId="77777777" w:rsidR="0009235E" w:rsidRDefault="0009235E" w:rsidP="0009235E">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737071B1" w14:textId="77777777" w:rsidR="0009235E" w:rsidRDefault="0009235E" w:rsidP="0009235E">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488EF638" w14:textId="77777777" w:rsidR="0009235E" w:rsidRDefault="0009235E" w:rsidP="0009235E">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509F9AD9" wp14:editId="16045B64">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2649EF58" w14:textId="77777777" w:rsidR="0009235E" w:rsidRDefault="0009235E" w:rsidP="0009235E">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509F9AD9"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2649EF58" w14:textId="77777777" w:rsidR="0009235E" w:rsidRDefault="0009235E" w:rsidP="0009235E">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D0D33"/>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B37030"/>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8D6071D"/>
    <w:multiLevelType w:val="hybridMultilevel"/>
    <w:tmpl w:val="2CCC033E"/>
    <w:lvl w:ilvl="0" w:tplc="C0168E9C">
      <w:start w:val="1"/>
      <w:numFmt w:val="bullet"/>
      <w:lvlText w:val="•"/>
      <w:lvlJc w:val="left"/>
      <w:pPr>
        <w:ind w:left="431" w:hanging="215"/>
      </w:pPr>
    </w:lvl>
    <w:lvl w:ilvl="1" w:tplc="6362FBD8">
      <w:numFmt w:val="decimal"/>
      <w:lvlText w:val=""/>
      <w:lvlJc w:val="left"/>
    </w:lvl>
    <w:lvl w:ilvl="2" w:tplc="3CC82664">
      <w:numFmt w:val="decimal"/>
      <w:lvlText w:val=""/>
      <w:lvlJc w:val="left"/>
    </w:lvl>
    <w:lvl w:ilvl="3" w:tplc="4882F0EA">
      <w:numFmt w:val="decimal"/>
      <w:lvlText w:val=""/>
      <w:lvlJc w:val="left"/>
    </w:lvl>
    <w:lvl w:ilvl="4" w:tplc="F78EBA9A">
      <w:numFmt w:val="decimal"/>
      <w:lvlText w:val=""/>
      <w:lvlJc w:val="left"/>
    </w:lvl>
    <w:lvl w:ilvl="5" w:tplc="26F28962">
      <w:numFmt w:val="decimal"/>
      <w:lvlText w:val=""/>
      <w:lvlJc w:val="left"/>
    </w:lvl>
    <w:lvl w:ilvl="6" w:tplc="F95A798E">
      <w:numFmt w:val="decimal"/>
      <w:lvlText w:val=""/>
      <w:lvlJc w:val="left"/>
    </w:lvl>
    <w:lvl w:ilvl="7" w:tplc="B9F0A308">
      <w:numFmt w:val="decimal"/>
      <w:lvlText w:val=""/>
      <w:lvlJc w:val="left"/>
    </w:lvl>
    <w:lvl w:ilvl="8" w:tplc="192631CE">
      <w:numFmt w:val="decimal"/>
      <w:lvlText w:val=""/>
      <w:lvlJc w:val="left"/>
    </w:lvl>
  </w:abstractNum>
  <w:abstractNum w:abstractNumId="3" w15:restartNumberingAfterBreak="0">
    <w:nsid w:val="1BD60B95"/>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27B210D5"/>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6576892"/>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36FE7FC7"/>
    <w:multiLevelType w:val="multilevel"/>
    <w:tmpl w:val="6CA2E69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74A60D1"/>
    <w:multiLevelType w:val="hybridMultilevel"/>
    <w:tmpl w:val="1DFEFD3A"/>
    <w:lvl w:ilvl="0" w:tplc="32B6EB9C">
      <w:start w:val="1"/>
      <w:numFmt w:val="bullet"/>
      <w:lvlText w:val="●"/>
      <w:lvlJc w:val="left"/>
      <w:pPr>
        <w:ind w:left="720" w:hanging="360"/>
      </w:pPr>
    </w:lvl>
    <w:lvl w:ilvl="1" w:tplc="6E760992">
      <w:start w:val="1"/>
      <w:numFmt w:val="bullet"/>
      <w:lvlText w:val="○"/>
      <w:lvlJc w:val="left"/>
      <w:pPr>
        <w:ind w:left="1440" w:hanging="360"/>
      </w:pPr>
    </w:lvl>
    <w:lvl w:ilvl="2" w:tplc="A9F6B5DA">
      <w:start w:val="1"/>
      <w:numFmt w:val="bullet"/>
      <w:lvlText w:val="■"/>
      <w:lvlJc w:val="left"/>
      <w:pPr>
        <w:ind w:left="2160" w:hanging="360"/>
      </w:pPr>
    </w:lvl>
    <w:lvl w:ilvl="3" w:tplc="D958AC8C">
      <w:start w:val="1"/>
      <w:numFmt w:val="bullet"/>
      <w:lvlText w:val="●"/>
      <w:lvlJc w:val="left"/>
      <w:pPr>
        <w:ind w:left="2880" w:hanging="360"/>
      </w:pPr>
    </w:lvl>
    <w:lvl w:ilvl="4" w:tplc="25907A2E">
      <w:start w:val="1"/>
      <w:numFmt w:val="bullet"/>
      <w:lvlText w:val="○"/>
      <w:lvlJc w:val="left"/>
      <w:pPr>
        <w:ind w:left="3600" w:hanging="360"/>
      </w:pPr>
    </w:lvl>
    <w:lvl w:ilvl="5" w:tplc="94063D0E">
      <w:start w:val="1"/>
      <w:numFmt w:val="bullet"/>
      <w:lvlText w:val="■"/>
      <w:lvlJc w:val="left"/>
      <w:pPr>
        <w:ind w:left="4320" w:hanging="360"/>
      </w:pPr>
    </w:lvl>
    <w:lvl w:ilvl="6" w:tplc="C54EEF00">
      <w:start w:val="1"/>
      <w:numFmt w:val="bullet"/>
      <w:lvlText w:val="●"/>
      <w:lvlJc w:val="left"/>
      <w:pPr>
        <w:ind w:left="5040" w:hanging="360"/>
      </w:pPr>
    </w:lvl>
    <w:lvl w:ilvl="7" w:tplc="85A4585A">
      <w:start w:val="1"/>
      <w:numFmt w:val="bullet"/>
      <w:lvlText w:val="●"/>
      <w:lvlJc w:val="left"/>
      <w:pPr>
        <w:ind w:left="5760" w:hanging="360"/>
      </w:pPr>
    </w:lvl>
    <w:lvl w:ilvl="8" w:tplc="EEA4A5AE">
      <w:start w:val="1"/>
      <w:numFmt w:val="bullet"/>
      <w:lvlText w:val="●"/>
      <w:lvlJc w:val="left"/>
      <w:pPr>
        <w:ind w:left="6480" w:hanging="360"/>
      </w:pPr>
    </w:lvl>
  </w:abstractNum>
  <w:abstractNum w:abstractNumId="8" w15:restartNumberingAfterBreak="0">
    <w:nsid w:val="715513B9"/>
    <w:multiLevelType w:val="hybridMultilevel"/>
    <w:tmpl w:val="CE4A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3717514">
    <w:abstractNumId w:val="7"/>
    <w:lvlOverride w:ilvl="0">
      <w:startOverride w:val="1"/>
    </w:lvlOverride>
  </w:num>
  <w:num w:numId="2" w16cid:durableId="1519538044">
    <w:abstractNumId w:val="2"/>
    <w:lvlOverride w:ilvl="0">
      <w:startOverride w:val="1"/>
    </w:lvlOverride>
  </w:num>
  <w:num w:numId="3" w16cid:durableId="326633311">
    <w:abstractNumId w:val="8"/>
  </w:num>
  <w:num w:numId="4" w16cid:durableId="1012101868">
    <w:abstractNumId w:val="0"/>
  </w:num>
  <w:num w:numId="5" w16cid:durableId="1073159833">
    <w:abstractNumId w:val="3"/>
  </w:num>
  <w:num w:numId="6" w16cid:durableId="1998222962">
    <w:abstractNumId w:val="6"/>
  </w:num>
  <w:num w:numId="7" w16cid:durableId="1752895436">
    <w:abstractNumId w:val="4"/>
  </w:num>
  <w:num w:numId="8" w16cid:durableId="1551501792">
    <w:abstractNumId w:val="1"/>
  </w:num>
  <w:num w:numId="9" w16cid:durableId="2575678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3598"/>
    <w:rsid w:val="00011773"/>
    <w:rsid w:val="0009235E"/>
    <w:rsid w:val="000B0B98"/>
    <w:rsid w:val="000E232D"/>
    <w:rsid w:val="0014106F"/>
    <w:rsid w:val="0019456D"/>
    <w:rsid w:val="001F2C65"/>
    <w:rsid w:val="002F6F3F"/>
    <w:rsid w:val="00325DC1"/>
    <w:rsid w:val="007D41D1"/>
    <w:rsid w:val="008540B1"/>
    <w:rsid w:val="008B0323"/>
    <w:rsid w:val="008D003E"/>
    <w:rsid w:val="008F33CC"/>
    <w:rsid w:val="00921AF6"/>
    <w:rsid w:val="0098655D"/>
    <w:rsid w:val="009D52D8"/>
    <w:rsid w:val="00A53E75"/>
    <w:rsid w:val="00A63059"/>
    <w:rsid w:val="00CA3598"/>
    <w:rsid w:val="00D86AF0"/>
    <w:rsid w:val="00F42087"/>
    <w:rsid w:val="08D96FC4"/>
    <w:rsid w:val="0B170F77"/>
    <w:rsid w:val="0B684F8D"/>
    <w:rsid w:val="0C0EF34F"/>
    <w:rsid w:val="1070017E"/>
    <w:rsid w:val="1406CA5C"/>
    <w:rsid w:val="143A07DF"/>
    <w:rsid w:val="1566D660"/>
    <w:rsid w:val="1A44C092"/>
    <w:rsid w:val="219EAE94"/>
    <w:rsid w:val="252FEFFC"/>
    <w:rsid w:val="2A0184D6"/>
    <w:rsid w:val="3E620DE1"/>
    <w:rsid w:val="3F486D11"/>
    <w:rsid w:val="3F8D2483"/>
    <w:rsid w:val="3FCFE0DB"/>
    <w:rsid w:val="418945B5"/>
    <w:rsid w:val="4EA8CC1A"/>
    <w:rsid w:val="508186ED"/>
    <w:rsid w:val="50944268"/>
    <w:rsid w:val="5426308C"/>
    <w:rsid w:val="54E066AE"/>
    <w:rsid w:val="57D62FEA"/>
    <w:rsid w:val="59B5D95E"/>
    <w:rsid w:val="5FF055B1"/>
    <w:rsid w:val="5FFB0597"/>
    <w:rsid w:val="6841E92E"/>
    <w:rsid w:val="6AF7DCE1"/>
    <w:rsid w:val="6F7BC529"/>
    <w:rsid w:val="71598EF3"/>
    <w:rsid w:val="72955F98"/>
    <w:rsid w:val="743A8378"/>
    <w:rsid w:val="75BCD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CB5A40"/>
  <w15:docId w15:val="{B917D196-ACBB-49E8-8D4D-6076FAF6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9235E"/>
    <w:rPr>
      <w:color w:val="605E5C"/>
      <w:shd w:val="clear" w:color="auto" w:fill="E1DFDD"/>
    </w:rPr>
  </w:style>
  <w:style w:type="paragraph" w:styleId="Header">
    <w:name w:val="header"/>
    <w:basedOn w:val="Normal"/>
    <w:link w:val="HeaderChar"/>
    <w:uiPriority w:val="99"/>
    <w:unhideWhenUsed/>
    <w:rsid w:val="0009235E"/>
    <w:pPr>
      <w:tabs>
        <w:tab w:val="center" w:pos="4680"/>
        <w:tab w:val="right" w:pos="9360"/>
      </w:tabs>
    </w:pPr>
  </w:style>
  <w:style w:type="character" w:customStyle="1" w:styleId="HeaderChar">
    <w:name w:val="Header Char"/>
    <w:basedOn w:val="DefaultParagraphFont"/>
    <w:link w:val="Header"/>
    <w:uiPriority w:val="99"/>
    <w:rsid w:val="0009235E"/>
  </w:style>
  <w:style w:type="paragraph" w:styleId="Footer">
    <w:name w:val="footer"/>
    <w:basedOn w:val="Normal"/>
    <w:link w:val="FooterChar"/>
    <w:uiPriority w:val="99"/>
    <w:unhideWhenUsed/>
    <w:rsid w:val="0009235E"/>
    <w:pPr>
      <w:tabs>
        <w:tab w:val="center" w:pos="4680"/>
        <w:tab w:val="right" w:pos="9360"/>
      </w:tabs>
    </w:pPr>
  </w:style>
  <w:style w:type="character" w:customStyle="1" w:styleId="FooterChar">
    <w:name w:val="Footer Char"/>
    <w:basedOn w:val="DefaultParagraphFont"/>
    <w:link w:val="Footer"/>
    <w:uiPriority w:val="99"/>
    <w:rsid w:val="0009235E"/>
  </w:style>
  <w:style w:type="paragraph" w:styleId="NormalWeb">
    <w:name w:val="Normal (Web)"/>
    <w:basedOn w:val="Normal"/>
    <w:uiPriority w:val="99"/>
    <w:semiHidden/>
    <w:unhideWhenUsed/>
    <w:rsid w:val="000E232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c6cc091d4241131a13f535aec3d7cc08">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0bffb7479d82d9a7c53c7edb76fe2a68"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16BE9A-BED5-406E-9D6B-FAD85D6297E3}">
  <ds:schemaRefs>
    <ds:schemaRef ds:uri="http://schemas.microsoft.com/sharepoint/v3/contenttype/forms"/>
  </ds:schemaRefs>
</ds:datastoreItem>
</file>

<file path=customXml/itemProps2.xml><?xml version="1.0" encoding="utf-8"?>
<ds:datastoreItem xmlns:ds="http://schemas.openxmlformats.org/officeDocument/2006/customXml" ds:itemID="{58D09235-0036-4D0C-93E3-4707A4658DD7}">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customXml/itemProps3.xml><?xml version="1.0" encoding="utf-8"?>
<ds:datastoreItem xmlns:ds="http://schemas.openxmlformats.org/officeDocument/2006/customXml" ds:itemID="{F122DB3B-3D3D-4C7F-A6C4-74A1EB5B2F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2150</TotalTime>
  <Pages>22</Pages>
  <Words>5506</Words>
  <Characters>31386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9</cp:revision>
  <dcterms:created xsi:type="dcterms:W3CDTF">2026-07-20T09:58:00Z</dcterms:created>
  <dcterms:modified xsi:type="dcterms:W3CDTF">2026-09-28T12:21:00Z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y fmtid="{D5CDD505-2E9C-101B-9397-08002B2CF9AE}" pid="3" name="MediaServiceImageTags">
    <vt:lpwstr/>
  </property>
</Properties>
</file>